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43220" w14:textId="77777777" w:rsidR="00AF10E0" w:rsidRPr="005B67F4" w:rsidRDefault="00B937B7" w:rsidP="00AF10E0">
      <w:pPr>
        <w:ind w:left="5760" w:firstLine="720"/>
        <w:rPr>
          <w:lang w:eastAsia="en-US"/>
        </w:rPr>
      </w:pPr>
      <w:r w:rsidRPr="00D26C5C">
        <w:rPr>
          <w:lang w:eastAsia="en-US"/>
        </w:rPr>
        <w:t xml:space="preserve">        </w:t>
      </w:r>
      <w:r w:rsidR="00AF10E0" w:rsidRPr="005B67F4">
        <w:rPr>
          <w:lang w:eastAsia="en-US"/>
        </w:rPr>
        <w:t>PATVIRTINTA</w:t>
      </w:r>
    </w:p>
    <w:p w14:paraId="7BA3AAD2" w14:textId="77777777" w:rsidR="00AF10E0" w:rsidRPr="005B67F4" w:rsidRDefault="00AF10E0" w:rsidP="00AF10E0">
      <w:pPr>
        <w:tabs>
          <w:tab w:val="left" w:pos="6804"/>
        </w:tabs>
        <w:ind w:left="4070" w:firstLine="1690"/>
        <w:jc w:val="center"/>
        <w:rPr>
          <w:lang w:eastAsia="en-US"/>
        </w:rPr>
      </w:pPr>
      <w:r w:rsidRPr="005B67F4">
        <w:rPr>
          <w:lang w:eastAsia="en-US"/>
        </w:rPr>
        <w:t xml:space="preserve">       Krašto apsaugos ministro</w:t>
      </w:r>
    </w:p>
    <w:p w14:paraId="50DD3924" w14:textId="77777777" w:rsidR="00AF10E0" w:rsidRPr="005B67F4" w:rsidRDefault="00AF10E0" w:rsidP="00AF10E0">
      <w:pPr>
        <w:ind w:left="6480"/>
        <w:rPr>
          <w:lang w:eastAsia="en-US"/>
        </w:rPr>
      </w:pPr>
      <w:r w:rsidRPr="005B67F4">
        <w:rPr>
          <w:lang w:eastAsia="en-US"/>
        </w:rPr>
        <w:t xml:space="preserve">        2014 m. sausio 21 d.</w:t>
      </w:r>
    </w:p>
    <w:p w14:paraId="51E607D9" w14:textId="77777777" w:rsidR="00AF10E0" w:rsidRPr="005B67F4" w:rsidRDefault="00AF10E0" w:rsidP="00AF10E0">
      <w:pPr>
        <w:ind w:left="6480"/>
        <w:rPr>
          <w:lang w:eastAsia="en-US"/>
        </w:rPr>
      </w:pPr>
      <w:r w:rsidRPr="005B67F4">
        <w:rPr>
          <w:lang w:eastAsia="en-US"/>
        </w:rPr>
        <w:t xml:space="preserve">        įsakymu Nr. V-44</w:t>
      </w:r>
    </w:p>
    <w:p w14:paraId="00C7EDA5" w14:textId="77777777" w:rsidR="00AF10E0" w:rsidRPr="005B67F4" w:rsidRDefault="00AF10E0" w:rsidP="00AF10E0">
      <w:pPr>
        <w:ind w:left="5184" w:firstLine="1296"/>
        <w:rPr>
          <w:lang w:eastAsia="en-US"/>
        </w:rPr>
      </w:pPr>
      <w:r w:rsidRPr="005B67F4">
        <w:rPr>
          <w:lang w:eastAsia="en-US"/>
        </w:rPr>
        <w:t xml:space="preserve">        (Krašto apsaugos ministro</w:t>
      </w:r>
    </w:p>
    <w:p w14:paraId="10F4964E" w14:textId="77777777" w:rsidR="00AF10E0" w:rsidRPr="005B67F4" w:rsidRDefault="00AF10E0" w:rsidP="00AF10E0">
      <w:pPr>
        <w:ind w:left="6256" w:firstLine="720"/>
        <w:rPr>
          <w:lang w:eastAsia="en-US"/>
        </w:rPr>
      </w:pPr>
      <w:r w:rsidRPr="005B67F4">
        <w:rPr>
          <w:lang w:eastAsia="en-US"/>
        </w:rPr>
        <w:t>2020 m. liepos 1 d.</w:t>
      </w:r>
    </w:p>
    <w:p w14:paraId="5835C703" w14:textId="5A16FE98" w:rsidR="005C316B" w:rsidRPr="00D26C5C" w:rsidRDefault="00AF10E0" w:rsidP="00AF10E0">
      <w:pPr>
        <w:ind w:left="4070" w:firstLine="2410"/>
        <w:outlineLvl w:val="0"/>
        <w:rPr>
          <w:b/>
        </w:rPr>
      </w:pPr>
      <w:r>
        <w:rPr>
          <w:lang w:eastAsia="en-US"/>
        </w:rPr>
        <w:t xml:space="preserve">        </w:t>
      </w:r>
      <w:r w:rsidRPr="005B67F4">
        <w:rPr>
          <w:lang w:eastAsia="en-US"/>
        </w:rPr>
        <w:t>įsakymo Nr. V-573 redakcija)</w:t>
      </w:r>
    </w:p>
    <w:p w14:paraId="228949D8" w14:textId="77777777" w:rsidR="00D26C5C" w:rsidRPr="00D26C5C" w:rsidRDefault="00D26C5C" w:rsidP="00D26C5C">
      <w:pPr>
        <w:ind w:left="5760" w:firstLine="720"/>
        <w:rPr>
          <w:b/>
        </w:rPr>
      </w:pPr>
    </w:p>
    <w:p w14:paraId="6D9D6180" w14:textId="77777777" w:rsidR="005E026E" w:rsidRPr="005B67F4" w:rsidRDefault="005E026E" w:rsidP="005E026E">
      <w:pPr>
        <w:jc w:val="center"/>
        <w:rPr>
          <w:b/>
        </w:rPr>
      </w:pPr>
      <w:r w:rsidRPr="005B67F4">
        <w:rPr>
          <w:b/>
        </w:rPr>
        <w:t xml:space="preserve">PREKIŲ VIEŠOJO </w:t>
      </w:r>
      <w:r>
        <w:rPr>
          <w:b/>
        </w:rPr>
        <w:t>PIRKIMO-PARDAVIMO SUTARTIS</w:t>
      </w:r>
    </w:p>
    <w:p w14:paraId="49B26BB4" w14:textId="77777777" w:rsidR="005E026E" w:rsidRPr="005B67F4" w:rsidRDefault="005E026E" w:rsidP="005E026E">
      <w:pPr>
        <w:jc w:val="center"/>
        <w:rPr>
          <w:b/>
        </w:rPr>
      </w:pPr>
    </w:p>
    <w:p w14:paraId="5CDAAA23" w14:textId="77777777" w:rsidR="005E026E" w:rsidRPr="002F75C0" w:rsidRDefault="005E026E" w:rsidP="005E026E">
      <w:pPr>
        <w:jc w:val="center"/>
      </w:pPr>
      <w:r>
        <w:t>2025</w:t>
      </w:r>
      <w:r w:rsidRPr="002F75C0">
        <w:t xml:space="preserve"> m. </w:t>
      </w:r>
      <w:r>
        <w:t xml:space="preserve">                       </w:t>
      </w:r>
      <w:r w:rsidRPr="002F75C0">
        <w:t>mėn.       d. Nr.</w:t>
      </w:r>
    </w:p>
    <w:p w14:paraId="4BBDE112" w14:textId="77777777" w:rsidR="005E026E" w:rsidRPr="005B67F4" w:rsidRDefault="005E026E" w:rsidP="005E026E">
      <w:pPr>
        <w:jc w:val="center"/>
      </w:pPr>
      <w:r w:rsidRPr="005B67F4">
        <w:t>Vilnius</w:t>
      </w:r>
    </w:p>
    <w:p w14:paraId="4E706002" w14:textId="77777777" w:rsidR="005E026E" w:rsidRPr="005B67F4" w:rsidRDefault="005E026E" w:rsidP="005E026E">
      <w:pPr>
        <w:jc w:val="both"/>
        <w:rPr>
          <w:b/>
          <w:sz w:val="22"/>
          <w:szCs w:val="22"/>
        </w:rPr>
      </w:pPr>
    </w:p>
    <w:p w14:paraId="61083C35" w14:textId="490FDBE2" w:rsidR="001E18E6" w:rsidRPr="00AF10E0" w:rsidRDefault="005E026E" w:rsidP="00AF10E0">
      <w:pPr>
        <w:jc w:val="center"/>
        <w:rPr>
          <w:b/>
        </w:rPr>
      </w:pPr>
      <w:r w:rsidRPr="005B67F4">
        <w:rPr>
          <w:b/>
        </w:rPr>
        <w:t>I. SPECIALIOJI DALIS</w:t>
      </w:r>
    </w:p>
    <w:p w14:paraId="27D9662E" w14:textId="77777777" w:rsidR="00E520D1" w:rsidRPr="00D26C5C" w:rsidRDefault="00E520D1" w:rsidP="00E520D1">
      <w:pPr>
        <w:rPr>
          <w:sz w:val="22"/>
          <w:szCs w:val="22"/>
        </w:rPr>
      </w:pPr>
    </w:p>
    <w:p w14:paraId="3D45D321" w14:textId="77777777" w:rsidR="00AF10E0" w:rsidRPr="005B67F4" w:rsidRDefault="00AF10E0" w:rsidP="00AF10E0">
      <w:pPr>
        <w:jc w:val="both"/>
      </w:pPr>
      <w:r w:rsidRPr="00540882">
        <w:rPr>
          <w:color w:val="000000"/>
          <w:sz w:val="22"/>
          <w:szCs w:val="22"/>
        </w:rPr>
        <w:t>Lietuvos kariuomenės Sausumos pajėgų vadovybė, atstovaujama Sausumos pajėgų v</w:t>
      </w:r>
      <w:r>
        <w:rPr>
          <w:color w:val="000000"/>
          <w:sz w:val="22"/>
          <w:szCs w:val="22"/>
        </w:rPr>
        <w:t xml:space="preserve">ado </w:t>
      </w:r>
      <w:proofErr w:type="spellStart"/>
      <w:r>
        <w:rPr>
          <w:color w:val="000000"/>
          <w:sz w:val="22"/>
          <w:szCs w:val="22"/>
        </w:rPr>
        <w:t>brg</w:t>
      </w:r>
      <w:proofErr w:type="spellEnd"/>
      <w:r>
        <w:rPr>
          <w:color w:val="000000"/>
          <w:sz w:val="22"/>
          <w:szCs w:val="22"/>
        </w:rPr>
        <w:t>. gen. Nerijaus Stankevičiaus</w:t>
      </w:r>
      <w:r w:rsidRPr="00540882">
        <w:rPr>
          <w:color w:val="000000"/>
          <w:sz w:val="22"/>
          <w:szCs w:val="22"/>
        </w:rPr>
        <w:t>,</w:t>
      </w:r>
      <w:r w:rsidRPr="00414F4A">
        <w:rPr>
          <w:color w:val="000000"/>
          <w:sz w:val="22"/>
          <w:szCs w:val="22"/>
        </w:rPr>
        <w:t xml:space="preserve"> veikiančio </w:t>
      </w:r>
      <w:r>
        <w:rPr>
          <w:color w:val="000000"/>
          <w:sz w:val="22"/>
          <w:szCs w:val="22"/>
        </w:rPr>
        <w:t xml:space="preserve"> p</w:t>
      </w:r>
      <w:r w:rsidRPr="00414F4A">
        <w:rPr>
          <w:color w:val="000000"/>
          <w:sz w:val="22"/>
          <w:szCs w:val="22"/>
        </w:rPr>
        <w:t xml:space="preserve">agal </w:t>
      </w:r>
      <w:r w:rsidRPr="00540882">
        <w:rPr>
          <w:color w:val="000000"/>
          <w:sz w:val="22"/>
          <w:szCs w:val="22"/>
        </w:rPr>
        <w:t>Sausumos pajėgų nuostatus</w:t>
      </w:r>
      <w:r>
        <w:rPr>
          <w:color w:val="000000"/>
          <w:sz w:val="22"/>
          <w:szCs w:val="22"/>
        </w:rPr>
        <w:t xml:space="preserve">, patvirtintus </w:t>
      </w:r>
      <w:r w:rsidRPr="006F1D31">
        <w:rPr>
          <w:sz w:val="22"/>
          <w:szCs w:val="22"/>
        </w:rPr>
        <w:t>krašto apsaugos ministro 2018 m. lapkričio 12 d. įsakymu Nr. V1088 (toliau – Pirkėjas)</w:t>
      </w:r>
      <w:r w:rsidRPr="006F1D31">
        <w:t xml:space="preserve">, ir </w:t>
      </w:r>
      <w:r w:rsidRPr="00B87760">
        <w:rPr>
          <w:highlight w:val="yellow"/>
        </w:rPr>
        <w:t>--------------</w:t>
      </w:r>
      <w:r w:rsidRPr="006F1D31">
        <w:t xml:space="preserve">, atstovaujama </w:t>
      </w:r>
      <w:r w:rsidRPr="006F1D31">
        <w:rPr>
          <w:iCs/>
        </w:rPr>
        <w:t xml:space="preserve">direktoriaus </w:t>
      </w:r>
      <w:r w:rsidRPr="00B87760">
        <w:rPr>
          <w:iCs/>
          <w:highlight w:val="yellow"/>
        </w:rPr>
        <w:t>----------</w:t>
      </w:r>
      <w:r w:rsidRPr="006F1D31">
        <w:t xml:space="preserve">, </w:t>
      </w:r>
      <w:r w:rsidRPr="005B67F4">
        <w:t>veikiančio (-</w:t>
      </w:r>
      <w:proofErr w:type="spellStart"/>
      <w:r w:rsidRPr="005B67F4">
        <w:t>ios</w:t>
      </w:r>
      <w:proofErr w:type="spellEnd"/>
      <w:r w:rsidRPr="005B67F4">
        <w:t xml:space="preserve">) pagal bendrovės įstatus (toliau – </w:t>
      </w:r>
      <w:r w:rsidRPr="005B67F4">
        <w:rPr>
          <w:b/>
        </w:rPr>
        <w:t>Pardavėjas</w:t>
      </w:r>
      <w:r w:rsidRPr="005B67F4">
        <w:t xml:space="preserve">), toliau kartu šioje prekių viešojo pirkimo-pardavimo sutartyje vadinami „Šalimis“, o kiekvienas atskirai – „Šalimi“, vadovaudamosi </w:t>
      </w:r>
      <w:r w:rsidRPr="005B67F4">
        <w:rPr>
          <w:bCs/>
        </w:rPr>
        <w:t>Mažos vertės pirkimų tvarkos aprašu,</w:t>
      </w:r>
      <w:r w:rsidRPr="005B67F4">
        <w:t xml:space="preserve"> sudarė šią prekių viešojo pirkimo-pardavimo sutartį, toliau vadinamą „Sutartimi“, ir susitarė dėl toliau išvardintų sąlygų.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D26C5C"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D26C5C" w:rsidRDefault="0051758C" w:rsidP="005F116A">
            <w:pPr>
              <w:jc w:val="both"/>
              <w:rPr>
                <w:b/>
              </w:rPr>
            </w:pPr>
            <w:r w:rsidRPr="00D26C5C">
              <w:rPr>
                <w:b/>
              </w:rPr>
              <w:t>1. Sutarties objektas</w:t>
            </w:r>
          </w:p>
          <w:p w14:paraId="676F85F7" w14:textId="773B0FDA" w:rsidR="0051758C" w:rsidRPr="00D26C5C" w:rsidRDefault="0051758C" w:rsidP="005F116A">
            <w:pPr>
              <w:jc w:val="both"/>
            </w:pPr>
            <w:r w:rsidRPr="00D26C5C">
              <w:t xml:space="preserve">1.1. </w:t>
            </w:r>
            <w:r w:rsidR="00BB46C5" w:rsidRPr="00D26C5C">
              <w:rPr>
                <w:b/>
              </w:rPr>
              <w:t>Pardavėjas</w:t>
            </w:r>
            <w:r w:rsidR="00BB46C5" w:rsidRPr="00D26C5C">
              <w:t xml:space="preserve"> įsipareigoja parduoti ir pristatyti </w:t>
            </w:r>
            <w:r w:rsidR="001E18E6">
              <w:rPr>
                <w:b/>
                <w:szCs w:val="22"/>
              </w:rPr>
              <w:t>4</w:t>
            </w:r>
            <w:r w:rsidR="00EF3B74" w:rsidRPr="00D26C5C">
              <w:rPr>
                <w:b/>
                <w:szCs w:val="22"/>
              </w:rPr>
              <w:t xml:space="preserve">U </w:t>
            </w:r>
            <w:r w:rsidR="001E18E6">
              <w:rPr>
                <w:b/>
                <w:szCs w:val="22"/>
              </w:rPr>
              <w:t>trumpas t</w:t>
            </w:r>
            <w:r w:rsidR="00EF3B74" w:rsidRPr="00D26C5C">
              <w:rPr>
                <w:b/>
                <w:szCs w:val="22"/>
              </w:rPr>
              <w:t>ransportavimo dėžes</w:t>
            </w:r>
            <w:r w:rsidR="003A5B83" w:rsidRPr="00D26C5C">
              <w:rPr>
                <w:b/>
                <w:szCs w:val="22"/>
              </w:rPr>
              <w:t xml:space="preserve"> </w:t>
            </w:r>
            <w:r w:rsidR="00BB46C5" w:rsidRPr="00D26C5C">
              <w:t xml:space="preserve">(toliau – Prekės), atitinkančias </w:t>
            </w:r>
            <w:r w:rsidR="00BB46C5" w:rsidRPr="00D26C5C">
              <w:rPr>
                <w:b/>
              </w:rPr>
              <w:t>Sutarties</w:t>
            </w:r>
            <w:r w:rsidR="00BB46C5" w:rsidRPr="00D26C5C">
              <w:t xml:space="preserve"> 1 priede prie </w:t>
            </w:r>
            <w:r w:rsidR="00BB46C5" w:rsidRPr="00D26C5C">
              <w:rPr>
                <w:b/>
              </w:rPr>
              <w:t>Sutarties</w:t>
            </w:r>
            <w:r w:rsidR="00BB46C5" w:rsidRPr="00D26C5C">
              <w:t xml:space="preserve"> „</w:t>
            </w:r>
            <w:r w:rsidR="001E18E6">
              <w:t>4U trumpų t</w:t>
            </w:r>
            <w:r w:rsidR="00EF3B74" w:rsidRPr="00D26C5C">
              <w:t>ransportavimo dėžių</w:t>
            </w:r>
            <w:r w:rsidR="00C1060E" w:rsidRPr="00D26C5C">
              <w:t xml:space="preserve"> </w:t>
            </w:r>
            <w:r w:rsidR="001E18E6">
              <w:t>techninę specifikaciją</w:t>
            </w:r>
            <w:r w:rsidR="00413660" w:rsidRPr="00D26C5C">
              <w:t>, kiekis ir kaina</w:t>
            </w:r>
            <w:r w:rsidR="00BB46C5" w:rsidRPr="00D26C5C">
              <w:t xml:space="preserve">“ (toliau - 1 priedas) </w:t>
            </w:r>
            <w:r w:rsidR="001E18E6">
              <w:t>pateiktas techninėje specifikacijoje</w:t>
            </w:r>
            <w:r w:rsidR="00BC4267">
              <w:t xml:space="preserve"> ir kiti</w:t>
            </w:r>
            <w:r w:rsidR="00DE7E16" w:rsidRPr="00D26C5C">
              <w:t xml:space="preserve"> </w:t>
            </w:r>
            <w:r w:rsidR="00DE7E16" w:rsidRPr="00D26C5C">
              <w:rPr>
                <w:b/>
              </w:rPr>
              <w:t>Sutartyje</w:t>
            </w:r>
            <w:r w:rsidR="00BC4267">
              <w:t xml:space="preserve"> nurodyti reikalavimai</w:t>
            </w:r>
            <w:r w:rsidR="001201ED" w:rsidRPr="00D26C5C">
              <w:t>.</w:t>
            </w:r>
          </w:p>
          <w:p w14:paraId="3C734127" w14:textId="5200E1AC" w:rsidR="004C1B85" w:rsidRPr="00D26C5C" w:rsidRDefault="00EE2432" w:rsidP="00891C2C">
            <w:pPr>
              <w:jc w:val="both"/>
            </w:pPr>
            <w:r w:rsidRPr="00D26C5C">
              <w:t xml:space="preserve">1.2. </w:t>
            </w:r>
            <w:r w:rsidRPr="00D26C5C">
              <w:rPr>
                <w:b/>
              </w:rPr>
              <w:t>Pirkėjas</w:t>
            </w:r>
            <w:r w:rsidRPr="00D26C5C">
              <w:t xml:space="preserve"> įsipareigoja priimti </w:t>
            </w:r>
            <w:r w:rsidRPr="00D26C5C">
              <w:rPr>
                <w:b/>
              </w:rPr>
              <w:t>Sutarties 1 priede</w:t>
            </w:r>
            <w:r w:rsidRPr="00D26C5C">
              <w:t xml:space="preserve"> pateiktas technines specifikacijas ir užsakytus kiekius atitinkančias prekes ir už jas sumokėti </w:t>
            </w:r>
            <w:r w:rsidRPr="00D26C5C">
              <w:rPr>
                <w:b/>
              </w:rPr>
              <w:t>Sutartyje</w:t>
            </w:r>
            <w:r w:rsidRPr="00D26C5C">
              <w:t xml:space="preserve"> nustatyta tvarka.</w:t>
            </w:r>
          </w:p>
        </w:tc>
      </w:tr>
      <w:tr w:rsidR="0051758C" w:rsidRPr="00D26C5C"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D26C5C" w:rsidRDefault="0051758C" w:rsidP="005F116A">
            <w:pPr>
              <w:jc w:val="both"/>
              <w:rPr>
                <w:b/>
              </w:rPr>
            </w:pPr>
            <w:r w:rsidRPr="00D26C5C">
              <w:rPr>
                <w:b/>
              </w:rPr>
              <w:t>2. Sutarties kaina/</w:t>
            </w:r>
            <w:r w:rsidR="00BB3FE2" w:rsidRPr="00D26C5C">
              <w:rPr>
                <w:b/>
              </w:rPr>
              <w:t>vertė/</w:t>
            </w:r>
            <w:r w:rsidRPr="00D26C5C">
              <w:rPr>
                <w:b/>
              </w:rPr>
              <w:t>prekių įkainiai/kainodaros taisyklės</w:t>
            </w:r>
          </w:p>
          <w:p w14:paraId="2E209EBC" w14:textId="1B562533" w:rsidR="002E6DB4" w:rsidRPr="00D26C5C" w:rsidRDefault="002E6DB4" w:rsidP="003A5B83">
            <w:r w:rsidRPr="00D26C5C">
              <w:t xml:space="preserve">2.1. </w:t>
            </w:r>
            <w:r w:rsidR="003A5B83" w:rsidRPr="00D26C5C">
              <w:t xml:space="preserve">Sutarties kaina yra </w:t>
            </w:r>
            <w:r w:rsidR="003A5B83" w:rsidRPr="00D26C5C">
              <w:rPr>
                <w:color w:val="FF0000"/>
                <w:highlight w:val="yellow"/>
              </w:rPr>
              <w:t>suma skaičiais (suma žodžiais)</w:t>
            </w:r>
            <w:r w:rsidR="003A5B83" w:rsidRPr="00D26C5C">
              <w:rPr>
                <w:color w:val="FF0000"/>
              </w:rPr>
              <w:t xml:space="preserve"> </w:t>
            </w:r>
            <w:r w:rsidR="003A5B83" w:rsidRPr="00D26C5C">
              <w:t>įskaičiuojant 21% pridėtinės vertės mokestį (toliau – PVM).</w:t>
            </w:r>
          </w:p>
          <w:p w14:paraId="2B37FC34" w14:textId="34764B05" w:rsidR="00E51D50" w:rsidRPr="00D26C5C" w:rsidRDefault="002E6DB4" w:rsidP="002E6DB4">
            <w:pPr>
              <w:jc w:val="both"/>
            </w:pPr>
            <w:r w:rsidRPr="00D26C5C">
              <w:t xml:space="preserve">2.2. </w:t>
            </w:r>
            <w:r w:rsidRPr="00D26C5C">
              <w:rPr>
                <w:b/>
              </w:rPr>
              <w:t>Sutarčiai</w:t>
            </w:r>
            <w:r w:rsidRPr="00D26C5C">
              <w:t xml:space="preserve"> taikoma fiksuotos kainos kainodara.</w:t>
            </w:r>
          </w:p>
          <w:p w14:paraId="1DD32C63" w14:textId="77777777" w:rsidR="004C1B85" w:rsidRPr="00D26C5C" w:rsidRDefault="00E51D50" w:rsidP="003E795B">
            <w:pPr>
              <w:jc w:val="both"/>
              <w:rPr>
                <w:color w:val="2F5496" w:themeColor="accent1" w:themeShade="BF"/>
              </w:rPr>
            </w:pPr>
            <w:r w:rsidRPr="00D26C5C">
              <w:t xml:space="preserve">2.3. Peržiūros atvejis numatytas </w:t>
            </w:r>
            <w:r w:rsidRPr="00D26C5C">
              <w:rPr>
                <w:b/>
              </w:rPr>
              <w:t>Sutarties</w:t>
            </w:r>
            <w:r w:rsidRPr="00D26C5C">
              <w:t xml:space="preserve"> bendrosios dalies 2.2 ir 2.3 papunkčiuose.</w:t>
            </w:r>
          </w:p>
        </w:tc>
      </w:tr>
      <w:tr w:rsidR="0051758C" w:rsidRPr="00D26C5C" w14:paraId="71F121C1" w14:textId="77777777" w:rsidTr="00765786">
        <w:trPr>
          <w:trHeight w:val="699"/>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D26C5C" w:rsidRDefault="00AF3990" w:rsidP="00AF3990">
            <w:pPr>
              <w:jc w:val="both"/>
              <w:rPr>
                <w:b/>
              </w:rPr>
            </w:pPr>
            <w:r w:rsidRPr="00D26C5C">
              <w:rPr>
                <w:b/>
              </w:rPr>
              <w:t>Prekių pristatymo vieta, terminas ir sąlygos</w:t>
            </w:r>
          </w:p>
          <w:p w14:paraId="799AB819" w14:textId="65F2AFBE" w:rsidR="00AF3990" w:rsidRPr="00D26C5C" w:rsidRDefault="00AF3990" w:rsidP="00AF3990">
            <w:pPr>
              <w:jc w:val="both"/>
              <w:rPr>
                <w:lang w:eastAsia="en-US"/>
              </w:rPr>
            </w:pPr>
            <w:r w:rsidRPr="00D26C5C">
              <w:rPr>
                <w:lang w:eastAsia="en-US"/>
              </w:rPr>
              <w:t xml:space="preserve">3.1. </w:t>
            </w:r>
            <w:r w:rsidRPr="00D26C5C">
              <w:rPr>
                <w:b/>
                <w:lang w:eastAsia="en-US"/>
              </w:rPr>
              <w:t xml:space="preserve">Pardavėjas </w:t>
            </w:r>
            <w:r w:rsidR="00BB5DA7">
              <w:rPr>
                <w:lang w:eastAsia="en-US"/>
              </w:rPr>
              <w:t>4</w:t>
            </w:r>
            <w:r w:rsidR="00EF3B74" w:rsidRPr="00D26C5C">
              <w:rPr>
                <w:lang w:eastAsia="en-US"/>
              </w:rPr>
              <w:t xml:space="preserve">U </w:t>
            </w:r>
            <w:r w:rsidR="00765786">
              <w:rPr>
                <w:lang w:eastAsia="en-US"/>
              </w:rPr>
              <w:t xml:space="preserve">trumpas </w:t>
            </w:r>
            <w:r w:rsidR="00EF3B74" w:rsidRPr="00D26C5C">
              <w:rPr>
                <w:lang w:eastAsia="en-US"/>
              </w:rPr>
              <w:t>transportavimo dėžes</w:t>
            </w:r>
            <w:r w:rsidR="0008474C" w:rsidRPr="00D26C5C">
              <w:rPr>
                <w:lang w:eastAsia="en-US"/>
              </w:rPr>
              <w:t xml:space="preserve"> įsipareigoja pristatyti </w:t>
            </w:r>
            <w:r w:rsidR="00A65547">
              <w:rPr>
                <w:lang w:eastAsia="en-US"/>
              </w:rPr>
              <w:t>per 120</w:t>
            </w:r>
            <w:r w:rsidR="00AF10E0">
              <w:rPr>
                <w:lang w:eastAsia="en-US"/>
              </w:rPr>
              <w:t xml:space="preserve"> kalendorinių dienų, nuo sutarties pasirašymo dienos</w:t>
            </w:r>
            <w:r w:rsidRPr="00D26C5C">
              <w:rPr>
                <w:lang w:eastAsia="en-US"/>
              </w:rPr>
              <w:t>.</w:t>
            </w:r>
          </w:p>
          <w:p w14:paraId="3F9581EE" w14:textId="477DB9BC" w:rsidR="00AF3990" w:rsidRPr="00D26C5C" w:rsidRDefault="00AF3990" w:rsidP="00AF3990">
            <w:pPr>
              <w:jc w:val="both"/>
            </w:pPr>
            <w:r w:rsidRPr="00D26C5C">
              <w:t xml:space="preserve">3.2. </w:t>
            </w:r>
            <w:r w:rsidRPr="00D26C5C">
              <w:rPr>
                <w:b/>
              </w:rPr>
              <w:t xml:space="preserve">Prekių </w:t>
            </w:r>
            <w:r w:rsidRPr="00D26C5C">
              <w:t>pristatymo vieta</w:t>
            </w:r>
            <w:r w:rsidR="0008474C" w:rsidRPr="00D26C5C">
              <w:t xml:space="preserve"> – </w:t>
            </w:r>
            <w:r w:rsidR="00074264">
              <w:t>Laumės g. 3</w:t>
            </w:r>
            <w:r w:rsidR="0008474C" w:rsidRPr="00D26C5C">
              <w:t>,</w:t>
            </w:r>
            <w:r w:rsidR="00074264">
              <w:t xml:space="preserve"> Ruklos km.,  LT – 055</w:t>
            </w:r>
            <w:r w:rsidR="0008474C" w:rsidRPr="00D26C5C">
              <w:t>2</w:t>
            </w:r>
            <w:r w:rsidR="00074264">
              <w:t>83 Jonavos raj</w:t>
            </w:r>
            <w:r w:rsidRPr="00D26C5C">
              <w:t>. Darbo laiku: pirmadieniais – ketvirtadieniais nuo 8.00 val. iki 17.00 val., penktadieniais nuo 8.00 iki 15.45 val., prieššventinėmis dienomis viena valanda trumpiau prieš tai suderinus su pirkėjo atstovų.</w:t>
            </w:r>
          </w:p>
          <w:p w14:paraId="65A66232" w14:textId="68BDE486" w:rsidR="00AF3990" w:rsidRPr="00D26C5C" w:rsidRDefault="00AF3990" w:rsidP="00AF3990">
            <w:pPr>
              <w:tabs>
                <w:tab w:val="left" w:pos="851"/>
              </w:tabs>
              <w:contextualSpacing/>
              <w:jc w:val="both"/>
              <w:rPr>
                <w:rFonts w:eastAsia="Calibri"/>
                <w:lang w:eastAsia="x-none"/>
              </w:rPr>
            </w:pPr>
            <w:r w:rsidRPr="00D26C5C">
              <w:rPr>
                <w:rFonts w:eastAsia="Calibri"/>
                <w:lang w:eastAsia="x-none"/>
              </w:rPr>
              <w:t xml:space="preserve">3.3. </w:t>
            </w:r>
            <w:r w:rsidRPr="00D26C5C">
              <w:rPr>
                <w:rFonts w:eastAsia="Calibri"/>
                <w:b/>
                <w:lang w:eastAsia="x-none"/>
              </w:rPr>
              <w:t>Prekių</w:t>
            </w:r>
            <w:r w:rsidRPr="00D26C5C">
              <w:rPr>
                <w:rFonts w:eastAsia="Calibri"/>
                <w:lang w:eastAsia="x-none"/>
              </w:rPr>
              <w:t xml:space="preserve"> perdavimas įforminamas pasirašant </w:t>
            </w:r>
            <w:r w:rsidR="005E3869" w:rsidRPr="00D26C5C">
              <w:rPr>
                <w:rFonts w:eastAsia="Calibri"/>
                <w:lang w:eastAsia="x-none"/>
              </w:rPr>
              <w:t>prekių priėmimo – perdavimo ir prekių patikrinimo aktus</w:t>
            </w:r>
            <w:r w:rsidRPr="00D26C5C">
              <w:rPr>
                <w:rFonts w:eastAsia="Calibri"/>
                <w:lang w:eastAsia="x-none"/>
              </w:rPr>
              <w:t>.</w:t>
            </w:r>
          </w:p>
          <w:p w14:paraId="3B121718" w14:textId="77777777" w:rsidR="00AF3990" w:rsidRPr="00D26C5C" w:rsidRDefault="00AF3990" w:rsidP="00AF3990">
            <w:pPr>
              <w:pStyle w:val="ListParagraph"/>
              <w:tabs>
                <w:tab w:val="left" w:pos="851"/>
              </w:tabs>
              <w:spacing w:after="0" w:line="240" w:lineRule="auto"/>
              <w:ind w:left="0"/>
              <w:jc w:val="both"/>
            </w:pPr>
            <w:r w:rsidRPr="00D26C5C">
              <w:t xml:space="preserve">3.4. Užsakymai prekių pristatymui pateikiami elektroninių paštu: </w:t>
            </w:r>
            <w:hyperlink r:id="rId8" w:history="1">
              <w:r w:rsidRPr="00D26C5C">
                <w:rPr>
                  <w:rStyle w:val="Hyperlink"/>
                  <w:highlight w:val="yellow"/>
                </w:rPr>
                <w:t>vardenis.pavardenis@imone.lt</w:t>
              </w:r>
            </w:hyperlink>
            <w:r w:rsidRPr="00D26C5C">
              <w:t xml:space="preserve">, arba telefonu: </w:t>
            </w:r>
            <w:r w:rsidRPr="00D26C5C">
              <w:rPr>
                <w:i/>
                <w:color w:val="FF0000"/>
                <w:highlight w:val="yellow"/>
              </w:rPr>
              <w:t>tel. Nr. +370 000 00000.</w:t>
            </w:r>
          </w:p>
          <w:p w14:paraId="400CC205" w14:textId="018C9701" w:rsidR="00AF3990" w:rsidRPr="00D26C5C" w:rsidRDefault="00AF3990" w:rsidP="00AF3990">
            <w:pPr>
              <w:rPr>
                <w:rStyle w:val="Hyperlink"/>
              </w:rPr>
            </w:pPr>
            <w:r w:rsidRPr="00D26C5C">
              <w:rPr>
                <w:lang w:eastAsia="en-US"/>
              </w:rPr>
              <w:t xml:space="preserve">3.5. </w:t>
            </w:r>
            <w:r w:rsidRPr="00D26C5C">
              <w:rPr>
                <w:b/>
                <w:lang w:eastAsia="en-US"/>
              </w:rPr>
              <w:t>Pardavėjas</w:t>
            </w:r>
            <w:r w:rsidRPr="00D26C5C">
              <w:rPr>
                <w:lang w:eastAsia="en-US"/>
              </w:rPr>
              <w:t xml:space="preserve"> privalo per 2 darbo dienas patvirtinti raštu apie užsakymo gavimą elektroninių paštu: </w:t>
            </w:r>
            <w:hyperlink r:id="rId9" w:history="1">
              <w:r w:rsidR="00BB5DA7" w:rsidRPr="00653C07">
                <w:rPr>
                  <w:rStyle w:val="Hyperlink"/>
                </w:rPr>
                <w:t>karolis.lekavicius@mil.lt</w:t>
              </w:r>
            </w:hyperlink>
            <w:r w:rsidRPr="00D26C5C">
              <w:rPr>
                <w:rStyle w:val="Hyperlink"/>
              </w:rPr>
              <w:t>.</w:t>
            </w:r>
          </w:p>
          <w:p w14:paraId="473FB435" w14:textId="447C0C8A" w:rsidR="001D6DB9" w:rsidRPr="00D26C5C" w:rsidRDefault="00AF3990" w:rsidP="00AF3990">
            <w:pPr>
              <w:pStyle w:val="ListParagraph"/>
              <w:tabs>
                <w:tab w:val="left" w:pos="851"/>
              </w:tabs>
              <w:spacing w:after="0" w:line="240" w:lineRule="auto"/>
              <w:ind w:left="0"/>
              <w:jc w:val="both"/>
              <w:rPr>
                <w:lang w:eastAsia="en-US"/>
              </w:rPr>
            </w:pPr>
            <w:r w:rsidRPr="00D26C5C">
              <w:rPr>
                <w:rStyle w:val="Hyperlink"/>
                <w:color w:val="auto"/>
                <w:u w:val="none"/>
              </w:rPr>
              <w:t xml:space="preserve">3.6. </w:t>
            </w:r>
            <w:r w:rsidRPr="00EE38BC">
              <w:rPr>
                <w:b/>
                <w:color w:val="000000" w:themeColor="text1"/>
                <w:lang w:eastAsia="en-US"/>
              </w:rPr>
              <w:t>Pardavėjas</w:t>
            </w:r>
            <w:r w:rsidRPr="00EE38BC">
              <w:rPr>
                <w:color w:val="000000" w:themeColor="text1"/>
                <w:lang w:eastAsia="en-US"/>
              </w:rPr>
              <w:t xml:space="preserve"> privalo užtikrinti, kad Sutarties sudarymo ir vykdymo metu neatsirastų aplinkybių, nurodytų Viešųjų pirkimų įstatymo (toliau – VPĮ) 45 straipsnio 2</w:t>
            </w:r>
            <w:r w:rsidRPr="00EE38BC">
              <w:rPr>
                <w:color w:val="000000" w:themeColor="text1"/>
                <w:vertAlign w:val="superscript"/>
                <w:lang w:eastAsia="en-US"/>
              </w:rPr>
              <w:t>1</w:t>
            </w:r>
            <w:r w:rsidRPr="00EE38BC">
              <w:rPr>
                <w:color w:val="000000" w:themeColor="text1"/>
                <w:lang w:eastAsia="en-US"/>
              </w:rPr>
              <w:t xml:space="preserve"> dalyje. </w:t>
            </w:r>
            <w:r w:rsidRPr="00EE38BC">
              <w:rPr>
                <w:b/>
                <w:color w:val="000000" w:themeColor="text1"/>
                <w:lang w:eastAsia="en-US"/>
              </w:rPr>
              <w:t>Pirkėjas</w:t>
            </w:r>
            <w:r w:rsidRPr="00EE38BC">
              <w:rPr>
                <w:color w:val="000000" w:themeColor="text1"/>
                <w:lang w:eastAsia="en-US"/>
              </w:rPr>
              <w:t xml:space="preserve"> turi teisę bet kuriuo metu pareikalauti </w:t>
            </w:r>
            <w:r w:rsidRPr="00EE38BC">
              <w:rPr>
                <w:b/>
                <w:color w:val="000000" w:themeColor="text1"/>
                <w:lang w:eastAsia="en-US"/>
              </w:rPr>
              <w:t>Pardavėjo</w:t>
            </w:r>
            <w:r w:rsidRPr="00EE38BC">
              <w:rPr>
                <w:color w:val="000000" w:themeColor="text1"/>
                <w:lang w:eastAsia="en-US"/>
              </w:rPr>
              <w:t xml:space="preserve"> pateikti pagrindžiančius dokumentus, nurodytus VPĮ 51 straipsnio 12 dalyje, kad nėra sąlygų, numatytų VPĮ 45 straipsnio 2</w:t>
            </w:r>
            <w:r w:rsidRPr="00EE38BC">
              <w:rPr>
                <w:color w:val="000000" w:themeColor="text1"/>
                <w:vertAlign w:val="superscript"/>
                <w:lang w:eastAsia="en-US"/>
              </w:rPr>
              <w:t>1</w:t>
            </w:r>
            <w:r w:rsidRPr="00EE38BC">
              <w:rPr>
                <w:color w:val="000000" w:themeColor="text1"/>
                <w:lang w:eastAsia="en-US"/>
              </w:rPr>
              <w:t xml:space="preserve"> dalyje. </w:t>
            </w:r>
            <w:r w:rsidRPr="00EE38BC">
              <w:rPr>
                <w:b/>
                <w:color w:val="000000" w:themeColor="text1"/>
                <w:lang w:eastAsia="en-US"/>
              </w:rPr>
              <w:t>Pardavėjas</w:t>
            </w:r>
            <w:r w:rsidRPr="00EE38BC">
              <w:rPr>
                <w:color w:val="000000" w:themeColor="text1"/>
                <w:lang w:eastAsia="en-US"/>
              </w:rPr>
              <w:t xml:space="preserve"> privalo pateikti </w:t>
            </w:r>
            <w:r w:rsidRPr="00EE38BC">
              <w:rPr>
                <w:b/>
                <w:color w:val="000000" w:themeColor="text1"/>
                <w:lang w:eastAsia="en-US"/>
              </w:rPr>
              <w:t>Pirkėjo</w:t>
            </w:r>
            <w:r w:rsidRPr="00EE38BC">
              <w:rPr>
                <w:color w:val="000000" w:themeColor="text1"/>
                <w:lang w:eastAsia="en-US"/>
              </w:rPr>
              <w:t xml:space="preserve"> prašomus dokumentus ne vėliau kaip per 10 darbo dienų nuo prašymo gavimo dienos.</w:t>
            </w:r>
          </w:p>
        </w:tc>
      </w:tr>
      <w:tr w:rsidR="0051758C" w:rsidRPr="00D26C5C" w14:paraId="3B6FA8E1" w14:textId="77777777" w:rsidTr="00C062AE">
        <w:trPr>
          <w:trHeight w:val="1975"/>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D26C5C" w:rsidRDefault="00AF3990" w:rsidP="00AF3990">
            <w:pPr>
              <w:jc w:val="both"/>
              <w:rPr>
                <w:b/>
              </w:rPr>
            </w:pPr>
            <w:r w:rsidRPr="00D26C5C">
              <w:rPr>
                <w:b/>
              </w:rPr>
              <w:lastRenderedPageBreak/>
              <w:t>4. Apmokėjimo tvarka</w:t>
            </w:r>
          </w:p>
          <w:p w14:paraId="6F211EDF" w14:textId="0F9E9C87" w:rsidR="00AF3990" w:rsidRPr="00D26C5C" w:rsidRDefault="00AF3990" w:rsidP="00AF3990">
            <w:pPr>
              <w:jc w:val="both"/>
            </w:pPr>
            <w:r w:rsidRPr="00D26C5C">
              <w:t xml:space="preserve">4.1. </w:t>
            </w:r>
            <w:r w:rsidRPr="00D26C5C">
              <w:rPr>
                <w:b/>
              </w:rPr>
              <w:t xml:space="preserve">Pirkėjas </w:t>
            </w:r>
            <w:r w:rsidRPr="00D26C5C">
              <w:t xml:space="preserve">su </w:t>
            </w:r>
            <w:r w:rsidRPr="00D26C5C">
              <w:rPr>
                <w:b/>
              </w:rPr>
              <w:t xml:space="preserve">Pardavėju </w:t>
            </w:r>
            <w:r w:rsidRPr="00D26C5C">
              <w:t xml:space="preserve">atsiskaito </w:t>
            </w:r>
            <w:r w:rsidRPr="00D26C5C">
              <w:rPr>
                <w:b/>
              </w:rPr>
              <w:t>Sutarties</w:t>
            </w:r>
            <w:r w:rsidRPr="00D26C5C">
              <w:t xml:space="preserve"> bendrosios dalies 4.1 papunktyje nustatyta tvarka</w:t>
            </w:r>
            <w:r w:rsidR="005E3869" w:rsidRPr="00D26C5C">
              <w:t>.</w:t>
            </w:r>
            <w:r w:rsidRPr="00D26C5C">
              <w:t xml:space="preserve"> </w:t>
            </w:r>
          </w:p>
          <w:p w14:paraId="64AA4693" w14:textId="110FC742" w:rsidR="00AF3990" w:rsidRPr="00D26C5C" w:rsidRDefault="002702F9" w:rsidP="00AF3990">
            <w:r w:rsidRPr="0099161F">
              <w:rPr>
                <w:highlight w:val="yellow"/>
              </w:rPr>
              <w:t>4.2</w:t>
            </w:r>
            <w:r w:rsidRPr="00D26C5C">
              <w:t xml:space="preserve">. </w:t>
            </w:r>
            <w:r w:rsidR="005E026E">
              <w:t xml:space="preserve">Prekių nepristačius iki </w:t>
            </w:r>
            <w:proofErr w:type="spellStart"/>
            <w:r w:rsidR="005E026E">
              <w:t>š.m</w:t>
            </w:r>
            <w:proofErr w:type="spellEnd"/>
            <w:r w:rsidR="005E026E">
              <w:t xml:space="preserve">. gruodžio 1 d., </w:t>
            </w:r>
            <w:r w:rsidR="005E026E" w:rsidRPr="002D186D">
              <w:rPr>
                <w:b/>
              </w:rPr>
              <w:t>Pirkėjui</w:t>
            </w:r>
            <w:r w:rsidR="005E026E" w:rsidRPr="002D186D">
              <w:rPr>
                <w:i/>
              </w:rPr>
              <w:t xml:space="preserve"> </w:t>
            </w:r>
            <w:r w:rsidR="005E026E" w:rsidRPr="002D186D">
              <w:t>nusprendus gali būti mokamas avansas iki 100 (šimto) procent</w:t>
            </w:r>
            <w:r w:rsidR="007762C1">
              <w:t>ų nuo perkamų Paslaugų kainos, t</w:t>
            </w:r>
            <w:r w:rsidR="005E026E" w:rsidRPr="002D186D">
              <w:t>okiu atveju taikomos Sutarties bendrosios dalies 4.3–4.6 punktuose nustatytos sąlygos</w:t>
            </w:r>
            <w:r w:rsidR="002A130F" w:rsidRPr="00D26C5C">
              <w:t xml:space="preserve"> </w:t>
            </w:r>
            <w:r w:rsidR="00AF3990" w:rsidRPr="00D26C5C">
              <w:t xml:space="preserve">   </w:t>
            </w:r>
          </w:p>
          <w:p w14:paraId="4358A99C" w14:textId="3F515867" w:rsidR="00EE2432" w:rsidRPr="00D26C5C" w:rsidRDefault="00AF3990" w:rsidP="002702F9">
            <w:pPr>
              <w:jc w:val="both"/>
            </w:pPr>
            <w:r w:rsidRPr="00D26C5C">
              <w:t xml:space="preserve">4.3. Vykdant </w:t>
            </w:r>
            <w:r w:rsidRPr="00D26C5C">
              <w:rPr>
                <w:b/>
              </w:rPr>
              <w:t>Sutartį</w:t>
            </w:r>
            <w:r w:rsidRPr="00D26C5C">
              <w:t>, PVM sąskaitos faktūros turi būti teikiamos naudojantis informacinės sistemos „</w:t>
            </w:r>
            <w:r w:rsidR="002702F9" w:rsidRPr="00D26C5C">
              <w:t>SABIS</w:t>
            </w:r>
            <w:r w:rsidRPr="00D26C5C">
              <w:t xml:space="preserve">“ priemonėmis, nurodant </w:t>
            </w:r>
            <w:r w:rsidRPr="00D26C5C">
              <w:rPr>
                <w:b/>
              </w:rPr>
              <w:t>Pirkėją, Sutarties</w:t>
            </w:r>
            <w:r w:rsidRPr="00D26C5C">
              <w:t xml:space="preserve"> numerį ir datą. Jeigu </w:t>
            </w:r>
            <w:r w:rsidRPr="00D26C5C">
              <w:rPr>
                <w:b/>
              </w:rPr>
              <w:t>Pardavėjas</w:t>
            </w:r>
            <w:r w:rsidRPr="00D26C5C">
              <w:t xml:space="preserve"> nepateikia sąskaitos in</w:t>
            </w:r>
            <w:r w:rsidR="002702F9" w:rsidRPr="00D26C5C">
              <w:t>formacinės sistemos „SABIS</w:t>
            </w:r>
            <w:r w:rsidRPr="00D26C5C">
              <w:t>“ priemonėmis, mokėjimas neatliekamas.</w:t>
            </w:r>
          </w:p>
        </w:tc>
      </w:tr>
      <w:tr w:rsidR="0051758C" w:rsidRPr="00D26C5C"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Pr="00D26C5C" w:rsidRDefault="00AF3990" w:rsidP="00AF3990">
            <w:pPr>
              <w:jc w:val="both"/>
              <w:rPr>
                <w:b/>
              </w:rPr>
            </w:pPr>
            <w:r w:rsidRPr="00D26C5C">
              <w:rPr>
                <w:b/>
              </w:rPr>
              <w:t>5.Pirkėjo teisė vienašališkai nutraukti Sutartį</w:t>
            </w:r>
          </w:p>
          <w:p w14:paraId="77699FDD" w14:textId="77777777" w:rsidR="00A00E39" w:rsidRPr="00515CC7" w:rsidRDefault="00A00E39" w:rsidP="00A00E39">
            <w:pPr>
              <w:jc w:val="both"/>
              <w:rPr>
                <w:b/>
              </w:rPr>
            </w:pPr>
            <w:r w:rsidRPr="00515CC7">
              <w:rPr>
                <w:b/>
              </w:rPr>
              <w:t>5.1. Pirkėjas</w:t>
            </w:r>
            <w:r w:rsidRPr="00515CC7">
              <w:t xml:space="preserve"> turi teisę Sutarties bendrosios dalies 9.2 papunktyje nustatyta tvarka šią Sutartį nutraukti:</w:t>
            </w:r>
          </w:p>
          <w:p w14:paraId="2A26E250" w14:textId="77777777" w:rsidR="00A00E39" w:rsidRDefault="00A00E39" w:rsidP="00A00E39">
            <w:pPr>
              <w:jc w:val="both"/>
            </w:pPr>
            <w:r w:rsidRPr="00515CC7">
              <w:t>5.1.1</w:t>
            </w:r>
            <w:r w:rsidRPr="00515CC7">
              <w:rPr>
                <w:b/>
              </w:rPr>
              <w:t xml:space="preserve"> Pardavėjui</w:t>
            </w:r>
            <w:r w:rsidRPr="00515CC7">
              <w:t xml:space="preserve"> vėluojant pristatyti prekes daugiau kaip 10 darbo dienų nuo </w:t>
            </w:r>
            <w:r w:rsidRPr="00515CC7">
              <w:rPr>
                <w:b/>
              </w:rPr>
              <w:t>Sutartyje</w:t>
            </w:r>
            <w:r w:rsidRPr="00515CC7">
              <w:t xml:space="preserve"> numatyto termino.</w:t>
            </w:r>
          </w:p>
          <w:p w14:paraId="30C4E8CF" w14:textId="77777777" w:rsidR="00A00E39" w:rsidRDefault="00A00E39" w:rsidP="00A00E39">
            <w:pPr>
              <w:jc w:val="both"/>
            </w:pPr>
            <w:r>
              <w:t xml:space="preserve">5.1.2. Pardavėjas per nustatytą terminą Pirkėjui nepateikia Sutarties Specialiosios dalies 3.6. punkte nurodytų dokumentų; </w:t>
            </w:r>
          </w:p>
          <w:p w14:paraId="0D242D8F" w14:textId="77777777" w:rsidR="00A00E39" w:rsidRPr="00515CC7" w:rsidRDefault="00A00E39" w:rsidP="00A00E39">
            <w:pPr>
              <w:jc w:val="both"/>
            </w:pPr>
            <w:r>
              <w:t>5.1.3. Paaiškėja, kad yra aplinkybė, atitinkanti bent vieną iš Viešųjų pirkimų įstatymo 45 straipsnio 2(1) dalyje išvardintų sąlygų.</w:t>
            </w:r>
            <w:r w:rsidRPr="00515CC7">
              <w:t xml:space="preserve"> </w:t>
            </w:r>
          </w:p>
          <w:p w14:paraId="6D35DA81" w14:textId="3FF4910E" w:rsidR="00595B09" w:rsidRPr="00D26C5C" w:rsidRDefault="00A00E39" w:rsidP="00A00E39">
            <w:pPr>
              <w:jc w:val="both"/>
            </w:pPr>
            <w:r w:rsidRPr="00515CC7">
              <w:t>5.2.</w:t>
            </w:r>
            <w:r w:rsidRPr="00515CC7">
              <w:rPr>
                <w:color w:val="FF0000"/>
              </w:rPr>
              <w:t xml:space="preserve"> </w:t>
            </w:r>
            <w:r w:rsidRPr="00515CC7">
              <w:t xml:space="preserve">Kiti vienašalio </w:t>
            </w:r>
            <w:r w:rsidRPr="00515CC7">
              <w:rPr>
                <w:b/>
              </w:rPr>
              <w:t>Sutarties</w:t>
            </w:r>
            <w:r w:rsidRPr="00515CC7">
              <w:t xml:space="preserve"> nutraukimo atvejai numatyti </w:t>
            </w:r>
            <w:r w:rsidRPr="00515CC7">
              <w:rPr>
                <w:b/>
              </w:rPr>
              <w:t xml:space="preserve">Sutarties </w:t>
            </w:r>
            <w:r w:rsidRPr="00515CC7">
              <w:t>bendrosios dalies 9.2 punkte.</w:t>
            </w:r>
          </w:p>
        </w:tc>
      </w:tr>
      <w:tr w:rsidR="0051758C" w:rsidRPr="00D26C5C"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D26C5C" w:rsidRDefault="00324123" w:rsidP="005F116A">
            <w:pPr>
              <w:jc w:val="both"/>
              <w:rPr>
                <w:b/>
              </w:rPr>
            </w:pPr>
            <w:r w:rsidRPr="00D26C5C">
              <w:rPr>
                <w:b/>
              </w:rPr>
              <w:t>6. Prekių kokybė</w:t>
            </w:r>
          </w:p>
          <w:p w14:paraId="0784DF59" w14:textId="282BEE65" w:rsidR="00E51D50" w:rsidRPr="00D26C5C" w:rsidRDefault="00E51D50" w:rsidP="00E51D50">
            <w:pPr>
              <w:jc w:val="both"/>
            </w:pPr>
            <w:r w:rsidRPr="00D26C5C">
              <w:t xml:space="preserve">6.1. </w:t>
            </w:r>
            <w:r w:rsidR="00F8376A" w:rsidRPr="00D26C5C">
              <w:rPr>
                <w:b/>
              </w:rPr>
              <w:t>Prekės</w:t>
            </w:r>
            <w:r w:rsidR="00F8376A" w:rsidRPr="00D26C5C">
              <w:t xml:space="preserve"> privalo būti naujos, nenaudotos ir atitikti </w:t>
            </w:r>
            <w:r w:rsidR="00F8376A" w:rsidRPr="00D26C5C">
              <w:rPr>
                <w:b/>
              </w:rPr>
              <w:t>Sutartyje</w:t>
            </w:r>
            <w:r w:rsidR="00F8376A" w:rsidRPr="00D26C5C">
              <w:t xml:space="preserve"> ir jos prieduose nustatytus reikalavimus.</w:t>
            </w:r>
          </w:p>
          <w:p w14:paraId="0F791F8B" w14:textId="77777777" w:rsidR="0051758C" w:rsidRPr="00D26C5C" w:rsidRDefault="00E51D50" w:rsidP="00E51D50">
            <w:pPr>
              <w:jc w:val="both"/>
            </w:pPr>
            <w:r w:rsidRPr="00635B28">
              <w:rPr>
                <w:color w:val="000000" w:themeColor="text1"/>
              </w:rPr>
              <w:t xml:space="preserve">6.2. </w:t>
            </w:r>
            <w:r w:rsidRPr="00635B28">
              <w:rPr>
                <w:b/>
                <w:color w:val="000000" w:themeColor="text1"/>
              </w:rPr>
              <w:t>Prekių</w:t>
            </w:r>
            <w:r w:rsidRPr="00635B28">
              <w:rPr>
                <w:color w:val="000000" w:themeColor="text1"/>
              </w:rPr>
              <w:t xml:space="preserve"> kokybė vertinama pristačius jas į </w:t>
            </w:r>
            <w:r w:rsidRPr="00635B28">
              <w:rPr>
                <w:b/>
                <w:color w:val="000000" w:themeColor="text1"/>
              </w:rPr>
              <w:t>Sutarties</w:t>
            </w:r>
            <w:r w:rsidRPr="00635B28">
              <w:rPr>
                <w:color w:val="000000" w:themeColor="text1"/>
              </w:rPr>
              <w:t xml:space="preserve"> specialiosios dalies 3.2. punkte nurodytą vietą. </w:t>
            </w:r>
            <w:r w:rsidRPr="00635B28">
              <w:rPr>
                <w:b/>
                <w:color w:val="000000" w:themeColor="text1"/>
              </w:rPr>
              <w:t>Pirkėjas</w:t>
            </w:r>
            <w:r w:rsidRPr="00635B28">
              <w:rPr>
                <w:color w:val="000000" w:themeColor="text1"/>
              </w:rPr>
              <w:t xml:space="preserve">, patikrinęs </w:t>
            </w:r>
            <w:r w:rsidRPr="00635B28">
              <w:rPr>
                <w:b/>
                <w:color w:val="000000" w:themeColor="text1"/>
              </w:rPr>
              <w:t>Prekių</w:t>
            </w:r>
            <w:r w:rsidRPr="00635B28">
              <w:rPr>
                <w:color w:val="000000" w:themeColor="text1"/>
              </w:rPr>
              <w:t xml:space="preserve"> atitikimą </w:t>
            </w:r>
            <w:r w:rsidRPr="00635B28">
              <w:rPr>
                <w:b/>
                <w:color w:val="000000" w:themeColor="text1"/>
              </w:rPr>
              <w:t>Sutartyje</w:t>
            </w:r>
            <w:r w:rsidRPr="00635B28">
              <w:rPr>
                <w:color w:val="000000" w:themeColor="text1"/>
              </w:rPr>
              <w:t xml:space="preserve"> ir jos prieduose nustatytus reikalavimus, surašo </w:t>
            </w:r>
            <w:r w:rsidRPr="00635B28">
              <w:rPr>
                <w:b/>
                <w:color w:val="000000" w:themeColor="text1"/>
              </w:rPr>
              <w:t>Prekių</w:t>
            </w:r>
            <w:r w:rsidRPr="00635B28">
              <w:rPr>
                <w:color w:val="000000" w:themeColor="text1"/>
              </w:rPr>
              <w:t xml:space="preserve"> kokybės patikrinimo aktą. Nustačius neatitikimus, </w:t>
            </w:r>
            <w:r w:rsidRPr="00635B28">
              <w:rPr>
                <w:b/>
                <w:color w:val="000000" w:themeColor="text1"/>
              </w:rPr>
              <w:t>Prekės</w:t>
            </w:r>
            <w:r w:rsidRPr="00635B28">
              <w:rPr>
                <w:color w:val="000000" w:themeColor="text1"/>
              </w:rPr>
              <w:t xml:space="preserve"> nepriimamos ir laikoma, kad jos nebuvo pristatytos, ir </w:t>
            </w:r>
            <w:r w:rsidRPr="00635B28">
              <w:rPr>
                <w:b/>
                <w:color w:val="000000" w:themeColor="text1"/>
              </w:rPr>
              <w:t>Pardavėjas</w:t>
            </w:r>
            <w:r w:rsidRPr="00635B28">
              <w:rPr>
                <w:color w:val="000000" w:themeColor="text1"/>
              </w:rPr>
              <w:t xml:space="preserve"> savo lėšomis nedelsiant </w:t>
            </w:r>
            <w:r w:rsidRPr="00635B28">
              <w:rPr>
                <w:b/>
                <w:color w:val="000000" w:themeColor="text1"/>
              </w:rPr>
              <w:t>Prekes</w:t>
            </w:r>
            <w:r w:rsidRPr="00635B28">
              <w:rPr>
                <w:color w:val="000000" w:themeColor="text1"/>
              </w:rPr>
              <w:t xml:space="preserve"> turi atsiimti. </w:t>
            </w:r>
            <w:r w:rsidRPr="00635B28">
              <w:rPr>
                <w:b/>
                <w:color w:val="000000" w:themeColor="text1"/>
              </w:rPr>
              <w:t xml:space="preserve">Pardavėjui </w:t>
            </w:r>
            <w:r w:rsidRPr="00635B28">
              <w:rPr>
                <w:color w:val="000000" w:themeColor="text1"/>
              </w:rPr>
              <w:t xml:space="preserve">neįvykdžius pareigos nedelsiant atsiimti </w:t>
            </w:r>
            <w:r w:rsidRPr="00635B28">
              <w:rPr>
                <w:b/>
                <w:color w:val="000000" w:themeColor="text1"/>
              </w:rPr>
              <w:t>Prekes</w:t>
            </w:r>
            <w:r w:rsidRPr="00635B28">
              <w:rPr>
                <w:color w:val="000000" w:themeColor="text1"/>
              </w:rPr>
              <w:t xml:space="preserve">, </w:t>
            </w:r>
            <w:r w:rsidRPr="00635B28">
              <w:rPr>
                <w:b/>
                <w:color w:val="000000" w:themeColor="text1"/>
              </w:rPr>
              <w:t>Pardavėjas</w:t>
            </w:r>
            <w:r w:rsidRPr="00635B28">
              <w:rPr>
                <w:color w:val="000000" w:themeColor="text1"/>
              </w:rPr>
              <w:t xml:space="preserve"> neturi teisės reikšti pretenzijų dėl jų praradimo ar sugadinimo</w:t>
            </w:r>
            <w:r w:rsidRPr="00D26C5C">
              <w:t>.</w:t>
            </w:r>
          </w:p>
        </w:tc>
      </w:tr>
      <w:tr w:rsidR="0051758C" w:rsidRPr="00D26C5C"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D26C5C" w:rsidRDefault="0051758C" w:rsidP="005F116A">
            <w:pPr>
              <w:jc w:val="both"/>
              <w:rPr>
                <w:b/>
              </w:rPr>
            </w:pPr>
            <w:r w:rsidRPr="00D26C5C">
              <w:rPr>
                <w:b/>
              </w:rPr>
              <w:t>7. Garantiniai įsipareigojimai</w:t>
            </w:r>
          </w:p>
          <w:p w14:paraId="30AF8656" w14:textId="3C268E3A" w:rsidR="00E51D50" w:rsidRPr="00D26C5C" w:rsidRDefault="00E51D50" w:rsidP="00E51D50">
            <w:pPr>
              <w:tabs>
                <w:tab w:val="left" w:pos="394"/>
                <w:tab w:val="left" w:pos="536"/>
              </w:tabs>
              <w:jc w:val="both"/>
            </w:pPr>
            <w:r w:rsidRPr="00D26C5C">
              <w:t>7.1.</w:t>
            </w:r>
            <w:r w:rsidRPr="00D26C5C">
              <w:rPr>
                <w:b/>
              </w:rPr>
              <w:t xml:space="preserve"> Pardavėjas</w:t>
            </w:r>
            <w:r w:rsidR="00CA7E1C" w:rsidRPr="00D26C5C">
              <w:rPr>
                <w:b/>
              </w:rPr>
              <w:t xml:space="preserve"> </w:t>
            </w:r>
            <w:r w:rsidRPr="00D26C5C">
              <w:t>suteikia prekėms kokybės garantinį terminą</w:t>
            </w:r>
            <w:r w:rsidR="00CA7E1C" w:rsidRPr="00D26C5C">
              <w:t xml:space="preserve"> nurodytą </w:t>
            </w:r>
            <w:r w:rsidR="00CA7E1C" w:rsidRPr="00D26C5C">
              <w:rPr>
                <w:b/>
              </w:rPr>
              <w:t>Sutarties 1 priede</w:t>
            </w:r>
            <w:r w:rsidRPr="00D26C5C">
              <w:t xml:space="preserve"> aktyvios eksploatacijos sąlygomis, kuris skaičiuojamas nuo</w:t>
            </w:r>
            <w:r w:rsidRPr="00D26C5C">
              <w:rPr>
                <w:b/>
              </w:rPr>
              <w:t xml:space="preserve"> Prekių</w:t>
            </w:r>
            <w:r w:rsidRPr="00D26C5C">
              <w:t xml:space="preserve"> kokybės patikrinimo akto pasirašymo dienos.</w:t>
            </w:r>
          </w:p>
          <w:p w14:paraId="58C15EF1" w14:textId="4FDD513A" w:rsidR="00361195" w:rsidRPr="00D26C5C" w:rsidRDefault="000110D0" w:rsidP="006C1DED">
            <w:pPr>
              <w:jc w:val="both"/>
            </w:pPr>
            <w:r w:rsidRPr="00D26C5C">
              <w:t xml:space="preserve">7.2. </w:t>
            </w:r>
            <w:r w:rsidRPr="00D26C5C">
              <w:rPr>
                <w:b/>
              </w:rPr>
              <w:t>Sutarties</w:t>
            </w:r>
            <w:r w:rsidRPr="00D26C5C">
              <w:t xml:space="preserve"> bendrosios dalies 6.3 punkte nurodytas terminas – 30 kalendorinių dienų.</w:t>
            </w:r>
          </w:p>
        </w:tc>
      </w:tr>
      <w:tr w:rsidR="0051758C" w:rsidRPr="00D26C5C"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D26C5C" w:rsidRDefault="00AF3990" w:rsidP="00AF3990">
            <w:pPr>
              <w:pStyle w:val="ListParagraph"/>
              <w:spacing w:after="0" w:line="240" w:lineRule="auto"/>
              <w:ind w:left="0"/>
              <w:contextualSpacing w:val="0"/>
              <w:jc w:val="both"/>
              <w:rPr>
                <w:b/>
              </w:rPr>
            </w:pPr>
            <w:r w:rsidRPr="00D26C5C">
              <w:rPr>
                <w:b/>
              </w:rPr>
              <w:t>8. Papildomas prievolių įvykdymo užtikrinimas</w:t>
            </w:r>
          </w:p>
          <w:p w14:paraId="2E458ABE" w14:textId="596DB4AA" w:rsidR="00A00E39" w:rsidRPr="00A00E39" w:rsidRDefault="00A00E39" w:rsidP="00A00E39">
            <w:pPr>
              <w:pStyle w:val="ListParagraph"/>
              <w:spacing w:after="0" w:line="240" w:lineRule="auto"/>
              <w:ind w:left="0"/>
              <w:contextualSpacing w:val="0"/>
              <w:jc w:val="both"/>
              <w:rPr>
                <w:highlight w:val="yellow"/>
                <w:lang w:eastAsia="en-US"/>
              </w:rPr>
            </w:pPr>
            <w:r w:rsidRPr="00A00E39">
              <w:rPr>
                <w:highlight w:val="yellow"/>
              </w:rPr>
              <w:t>8.1.</w:t>
            </w:r>
            <w:r w:rsidRPr="00A00E39">
              <w:rPr>
                <w:highlight w:val="yellow"/>
              </w:rPr>
              <w:t xml:space="preserve"> Banko garantijos ar draudimo bendrovės laidavimo raštu užtikrinama suma 100 procentinė nuo minimalios sutarties kainos/pasiūlymo kainos be PVM ir galiojimo terminas </w:t>
            </w:r>
            <w:r w:rsidRPr="00A00E39">
              <w:rPr>
                <w:highlight w:val="yellow"/>
              </w:rPr>
              <w:t>120</w:t>
            </w:r>
            <w:r w:rsidRPr="00A00E39">
              <w:rPr>
                <w:highlight w:val="yellow"/>
              </w:rPr>
              <w:t xml:space="preserve"> dienų. </w:t>
            </w:r>
          </w:p>
          <w:p w14:paraId="1BA9E411" w14:textId="3CE86A99" w:rsidR="00D04CE2" w:rsidRPr="00D26C5C" w:rsidRDefault="00A00E39" w:rsidP="00A00E39">
            <w:pPr>
              <w:pStyle w:val="ListParagraph"/>
              <w:spacing w:after="0" w:line="240" w:lineRule="auto"/>
              <w:ind w:left="0"/>
              <w:contextualSpacing w:val="0"/>
              <w:jc w:val="both"/>
              <w:rPr>
                <w:lang w:eastAsia="en-US"/>
              </w:rPr>
            </w:pPr>
            <w:r w:rsidRPr="00A00E39">
              <w:rPr>
                <w:highlight w:val="yellow"/>
                <w:lang w:eastAsia="en-US"/>
              </w:rPr>
              <w:t>8.2. Banko garantija ar draudimo bendrovės laidavimo raštas privalo atitikti Sutarties bendrosios dalies 12.1, 12.2 ir 12.3 punktuose nurodytus reikalavimus</w:t>
            </w:r>
            <w:r w:rsidR="00AF3990" w:rsidRPr="00A00E39">
              <w:rPr>
                <w:highlight w:val="yellow"/>
              </w:rPr>
              <w:t>.</w:t>
            </w:r>
          </w:p>
        </w:tc>
      </w:tr>
      <w:tr w:rsidR="0051758C" w:rsidRPr="00D26C5C"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D26C5C" w:rsidRDefault="00AF3990" w:rsidP="00AF3990">
            <w:pPr>
              <w:jc w:val="both"/>
              <w:rPr>
                <w:b/>
              </w:rPr>
            </w:pPr>
            <w:r w:rsidRPr="00D26C5C">
              <w:rPr>
                <w:b/>
              </w:rPr>
              <w:t>9. Kitos sąlygos</w:t>
            </w:r>
          </w:p>
          <w:p w14:paraId="45A4237B" w14:textId="77777777" w:rsidR="00AF3990" w:rsidRPr="00D26C5C" w:rsidRDefault="00AF3990" w:rsidP="00AF3990">
            <w:pPr>
              <w:jc w:val="both"/>
            </w:pPr>
            <w:r w:rsidRPr="00D26C5C">
              <w:t>9.1. Sutarties bendrosios dalies 11.1 punkte nurodytų Šalių iš anksto sutartų minimalių nuostolių dydis yra – 0,2 %</w:t>
            </w:r>
          </w:p>
          <w:p w14:paraId="44F20C09" w14:textId="77777777" w:rsidR="00AF3990" w:rsidRPr="00D26C5C" w:rsidRDefault="00AF3990" w:rsidP="00AF3990">
            <w:pPr>
              <w:jc w:val="both"/>
            </w:pPr>
            <w:r w:rsidRPr="00D26C5C">
              <w:t>9.2. Sutarties bendrosios dalies 11.2 punkte nurodytų Šalių iš anksto sutartų minimalių nuostolių dydis yra  7 (septyni) procentai n</w:t>
            </w:r>
            <w:r w:rsidRPr="00D26C5C">
              <w:rPr>
                <w:bCs/>
              </w:rPr>
              <w:t>uo Sutarties kainos</w:t>
            </w:r>
            <w:r w:rsidRPr="00D26C5C">
              <w:rPr>
                <w:b/>
                <w:bCs/>
              </w:rPr>
              <w:t xml:space="preserve"> </w:t>
            </w:r>
            <w:r w:rsidRPr="00D26C5C">
              <w:rPr>
                <w:bCs/>
              </w:rPr>
              <w:t>be PVM.</w:t>
            </w:r>
          </w:p>
          <w:p w14:paraId="14C493C2" w14:textId="03B6BB0B" w:rsidR="00AF3990" w:rsidRDefault="00AF3990" w:rsidP="00AF3990">
            <w:pPr>
              <w:jc w:val="both"/>
            </w:pPr>
            <w:r w:rsidRPr="00D26C5C">
              <w:t>9.3. Sutarties bendrosios dalies 11.4 punkte numatytų Šalių iš anksto sutartų minimalių nuostolių dydis – 0,2 %.</w:t>
            </w:r>
          </w:p>
          <w:p w14:paraId="143248ED" w14:textId="173CC6BB" w:rsidR="00A00E39" w:rsidRPr="00D26C5C" w:rsidRDefault="00A00E39" w:rsidP="00AF3990">
            <w:pPr>
              <w:jc w:val="both"/>
            </w:pPr>
            <w:r w:rsidRPr="00D26C5C">
              <w:t>9.4. Sutarties bendrosios dalies 11.5 punkte numatytų Šalių iš anksto sutartų minimalių nuostolių dydis –0,2 %</w:t>
            </w:r>
          </w:p>
          <w:p w14:paraId="5E6153B8" w14:textId="10DA0B01" w:rsidR="00AF3990" w:rsidRPr="00D26C5C" w:rsidRDefault="00A00E39" w:rsidP="00AF3990">
            <w:pPr>
              <w:jc w:val="both"/>
              <w:rPr>
                <w:color w:val="FF0000"/>
              </w:rPr>
            </w:pPr>
            <w:r>
              <w:rPr>
                <w:color w:val="FF0000"/>
              </w:rPr>
              <w:t>9.5</w:t>
            </w:r>
            <w:r w:rsidR="00AF3990" w:rsidRPr="00D26C5C">
              <w:rPr>
                <w:color w:val="FF0000"/>
              </w:rPr>
              <w:t xml:space="preserve">. Sutartį nutraukus Sutarties Specialiosios dalies 5.1.2 ir 5.1.3 punktuose nurodytais atvejais Šalių iš anksto sutartų minimalių nuostolių dydis </w:t>
            </w:r>
            <w:r w:rsidR="00AF3990" w:rsidRPr="00D26C5C">
              <w:rPr>
                <w:color w:val="FF0000"/>
                <w:highlight w:val="yellow"/>
              </w:rPr>
              <w:t>yra __________(Suma žodžiais</w:t>
            </w:r>
            <w:r w:rsidR="00AF3990" w:rsidRPr="00D26C5C">
              <w:rPr>
                <w:color w:val="FF0000"/>
              </w:rPr>
              <w:t xml:space="preserve">) </w:t>
            </w:r>
            <w:proofErr w:type="spellStart"/>
            <w:r w:rsidR="00AF3990" w:rsidRPr="00D26C5C">
              <w:rPr>
                <w:color w:val="FF0000"/>
              </w:rPr>
              <w:t>Eur</w:t>
            </w:r>
            <w:proofErr w:type="spellEnd"/>
            <w:r w:rsidR="00AF3990" w:rsidRPr="00D26C5C">
              <w:rPr>
                <w:color w:val="FF0000"/>
              </w:rPr>
              <w:t xml:space="preserve"> (15 (penkiolika) procentų nuo Sutarties specialiosios dalies 2.1 punkte nurodytos sutarties kainos be PVM).</w:t>
            </w:r>
          </w:p>
          <w:p w14:paraId="56D5916F" w14:textId="41D7F1E6" w:rsidR="00AF3990" w:rsidRPr="00D26C5C" w:rsidRDefault="00A00E39" w:rsidP="00AF3990">
            <w:pPr>
              <w:jc w:val="both"/>
            </w:pPr>
            <w:r>
              <w:t>9.6</w:t>
            </w:r>
            <w:r w:rsidR="00AF3990" w:rsidRPr="00D26C5C">
              <w:t>. Nenuga</w:t>
            </w:r>
            <w:r w:rsidR="00657890">
              <w:t xml:space="preserve">limos jėgos aplinkybių trukmė – </w:t>
            </w:r>
            <w:r w:rsidR="00AF3990" w:rsidRPr="00D26C5C">
              <w:t>30 dienų, taikant Sutarties bendrosios dalies 9.1.2 punkto sąlygas</w:t>
            </w:r>
          </w:p>
          <w:p w14:paraId="5A393620" w14:textId="0CE2816C" w:rsidR="00AF3990" w:rsidRPr="00D26C5C" w:rsidRDefault="00A00E39" w:rsidP="00AF3990">
            <w:pPr>
              <w:jc w:val="both"/>
            </w:pPr>
            <w:r>
              <w:t>9.7</w:t>
            </w:r>
            <w:r w:rsidR="00AF3990" w:rsidRPr="00D26C5C">
              <w:t xml:space="preserve">. </w:t>
            </w:r>
            <w:r w:rsidR="00635B28">
              <w:t>Pardavėjo</w:t>
            </w:r>
            <w:r w:rsidR="00AF3990" w:rsidRPr="00D26C5C">
              <w:t xml:space="preserve"> atstovas (-ai) – </w:t>
            </w:r>
            <w:proofErr w:type="spellStart"/>
            <w:r w:rsidR="00AF3990" w:rsidRPr="00D26C5C">
              <w:rPr>
                <w:i/>
                <w:iCs/>
                <w:color w:val="FF0000"/>
                <w:highlight w:val="yellow"/>
              </w:rPr>
              <w:t>Vardenis</w:t>
            </w:r>
            <w:proofErr w:type="spellEnd"/>
            <w:r w:rsidR="00AF3990" w:rsidRPr="00D26C5C">
              <w:rPr>
                <w:i/>
                <w:iCs/>
                <w:color w:val="FF0000"/>
                <w:highlight w:val="yellow"/>
              </w:rPr>
              <w:t xml:space="preserve"> </w:t>
            </w:r>
            <w:proofErr w:type="spellStart"/>
            <w:r w:rsidR="00AF3990" w:rsidRPr="00D26C5C">
              <w:rPr>
                <w:i/>
                <w:iCs/>
                <w:color w:val="FF0000"/>
                <w:highlight w:val="yellow"/>
              </w:rPr>
              <w:t>Pavardenis</w:t>
            </w:r>
            <w:proofErr w:type="spellEnd"/>
            <w:r w:rsidR="00AF3990" w:rsidRPr="00D26C5C">
              <w:rPr>
                <w:color w:val="FF0000"/>
                <w:highlight w:val="yellow"/>
              </w:rPr>
              <w:t xml:space="preserve">, tel. Nr.+370 000 00000, </w:t>
            </w:r>
            <w:hyperlink r:id="rId10" w:history="1">
              <w:r w:rsidR="00AF3990" w:rsidRPr="00D26C5C">
                <w:rPr>
                  <w:rStyle w:val="Hyperlink"/>
                  <w:highlight w:val="yellow"/>
                </w:rPr>
                <w:t>vardenis.pavardenis@imone.lt</w:t>
              </w:r>
            </w:hyperlink>
            <w:r w:rsidR="00AF3990" w:rsidRPr="00D26C5C">
              <w:rPr>
                <w:rStyle w:val="Hyperlink"/>
                <w:highlight w:val="yellow"/>
              </w:rPr>
              <w:t>.</w:t>
            </w:r>
          </w:p>
          <w:p w14:paraId="216BE75C" w14:textId="5FF6F982" w:rsidR="004E5EB0" w:rsidRDefault="00635B28" w:rsidP="00AF3990">
            <w:pPr>
              <w:jc w:val="both"/>
            </w:pPr>
            <w:r>
              <w:t>9.7</w:t>
            </w:r>
            <w:r w:rsidR="00AF3990" w:rsidRPr="00D26C5C">
              <w:t>.</w:t>
            </w:r>
            <w:r w:rsidR="009C6BA0">
              <w:t>1.</w:t>
            </w:r>
            <w:r w:rsidR="00AF3990" w:rsidRPr="00D26C5C">
              <w:t xml:space="preserve"> Pirkėjo atstovas</w:t>
            </w:r>
            <w:r w:rsidR="009C6BA0">
              <w:t xml:space="preserve"> atsakingas už sutarties paskelbimą </w:t>
            </w:r>
            <w:r w:rsidR="00AF3990" w:rsidRPr="00D26C5C">
              <w:t xml:space="preserve">– </w:t>
            </w:r>
            <w:r w:rsidR="009C6BA0">
              <w:t>Karolis Lekavičius</w:t>
            </w:r>
            <w:r w:rsidR="00AF3990" w:rsidRPr="00D26C5C">
              <w:t xml:space="preserve"> tel. Nr. +370</w:t>
            </w:r>
            <w:r w:rsidR="00BC4267">
              <w:t> </w:t>
            </w:r>
            <w:r w:rsidR="009C6BA0">
              <w:t>706 81 787</w:t>
            </w:r>
            <w:r w:rsidR="00AF3990" w:rsidRPr="00D26C5C">
              <w:t>,</w:t>
            </w:r>
            <w:r w:rsidR="009C6BA0">
              <w:t xml:space="preserve"> </w:t>
            </w:r>
            <w:r w:rsidR="009C6BA0" w:rsidRPr="00D26C5C">
              <w:t xml:space="preserve">elektroninis paštas: </w:t>
            </w:r>
            <w:hyperlink r:id="rId11" w:history="1">
              <w:r w:rsidR="009C6BA0" w:rsidRPr="00653C07">
                <w:rPr>
                  <w:rStyle w:val="Hyperlink"/>
                </w:rPr>
                <w:t>karolis.lekavicius@mil.lt</w:t>
              </w:r>
            </w:hyperlink>
            <w:r w:rsidR="00AF3990" w:rsidRPr="00D26C5C">
              <w:t xml:space="preserve"> </w:t>
            </w:r>
          </w:p>
          <w:p w14:paraId="23013EFA" w14:textId="2313D4A9" w:rsidR="009C6BA0" w:rsidRPr="00D26C5C" w:rsidRDefault="00635B28" w:rsidP="00AF3990">
            <w:pPr>
              <w:jc w:val="both"/>
              <w:rPr>
                <w:color w:val="FF0000"/>
              </w:rPr>
            </w:pPr>
            <w:r>
              <w:t>9.7</w:t>
            </w:r>
            <w:r w:rsidR="009C6BA0">
              <w:t>.2</w:t>
            </w:r>
            <w:r w:rsidR="004E5EB0">
              <w:t xml:space="preserve">. </w:t>
            </w:r>
            <w:r w:rsidR="009C6BA0">
              <w:t xml:space="preserve">Pirkėjo atstovas </w:t>
            </w:r>
            <w:r w:rsidR="004E5EB0">
              <w:t>vykdant sutartį</w:t>
            </w:r>
            <w:r w:rsidR="004E5EB0" w:rsidRPr="00D26C5C">
              <w:t xml:space="preserve"> (-ai) – </w:t>
            </w:r>
            <w:r w:rsidR="004E5EB0">
              <w:t xml:space="preserve">Eimantas </w:t>
            </w:r>
            <w:proofErr w:type="spellStart"/>
            <w:r w:rsidR="004E5EB0">
              <w:t>Mališka</w:t>
            </w:r>
            <w:proofErr w:type="spellEnd"/>
            <w:r w:rsidR="004E5EB0" w:rsidRPr="00D26C5C">
              <w:t xml:space="preserve"> tel. Nr. +370</w:t>
            </w:r>
            <w:r w:rsidR="004E5EB0">
              <w:t> 654 51 988</w:t>
            </w:r>
            <w:r w:rsidR="004E5EB0" w:rsidRPr="00D26C5C">
              <w:t>,</w:t>
            </w:r>
            <w:r w:rsidR="004E5EB0">
              <w:t xml:space="preserve"> </w:t>
            </w:r>
            <w:r w:rsidR="00AF3990" w:rsidRPr="00D26C5C">
              <w:t xml:space="preserve">elektroninis paštas: </w:t>
            </w:r>
            <w:hyperlink r:id="rId12" w:history="1">
              <w:r w:rsidR="009C6BA0" w:rsidRPr="00653C07">
                <w:rPr>
                  <w:rStyle w:val="Hyperlink"/>
                </w:rPr>
                <w:t>eimantas.maliska@mil.lt</w:t>
              </w:r>
            </w:hyperlink>
            <w:r w:rsidR="00AF3990" w:rsidRPr="00D26C5C">
              <w:rPr>
                <w:color w:val="FF0000"/>
              </w:rPr>
              <w:t xml:space="preserve"> </w:t>
            </w:r>
          </w:p>
          <w:p w14:paraId="4A4B4050" w14:textId="561A7299" w:rsidR="00EE2432" w:rsidRPr="00D26C5C" w:rsidRDefault="00EE2432" w:rsidP="00EE2432">
            <w:pPr>
              <w:jc w:val="both"/>
            </w:pPr>
            <w:r w:rsidRPr="00D26C5C">
              <w:lastRenderedPageBreak/>
              <w:t>9.</w:t>
            </w:r>
            <w:r w:rsidR="00635B28">
              <w:t>8</w:t>
            </w:r>
            <w:r w:rsidRPr="00D26C5C">
              <w:t xml:space="preserve">. </w:t>
            </w:r>
            <w:r w:rsidRPr="00D26C5C">
              <w:rPr>
                <w:b/>
              </w:rPr>
              <w:t>Sutarties</w:t>
            </w:r>
            <w:r w:rsidRPr="00D26C5C">
              <w:t xml:space="preserve"> priedai: </w:t>
            </w:r>
          </w:p>
          <w:p w14:paraId="43EF14BB" w14:textId="5E7DBEF4" w:rsidR="00EE2432" w:rsidRPr="00D26C5C" w:rsidRDefault="00EE2432" w:rsidP="00EE2432">
            <w:pPr>
              <w:jc w:val="both"/>
            </w:pPr>
            <w:r w:rsidRPr="00D26C5C">
              <w:t>9.</w:t>
            </w:r>
            <w:r w:rsidR="00635B28">
              <w:t>8</w:t>
            </w:r>
            <w:r w:rsidRPr="00D26C5C">
              <w:t>.1.</w:t>
            </w:r>
            <w:r w:rsidRPr="00D26C5C">
              <w:rPr>
                <w:b/>
              </w:rPr>
              <w:t xml:space="preserve"> 1 priedas</w:t>
            </w:r>
            <w:r w:rsidRPr="00D26C5C">
              <w:t xml:space="preserve"> „</w:t>
            </w:r>
            <w:r w:rsidR="00657890">
              <w:rPr>
                <w:szCs w:val="22"/>
              </w:rPr>
              <w:t>4</w:t>
            </w:r>
            <w:r w:rsidR="00EF3B74" w:rsidRPr="00D26C5C">
              <w:rPr>
                <w:szCs w:val="22"/>
              </w:rPr>
              <w:t>U</w:t>
            </w:r>
            <w:r w:rsidR="00657890">
              <w:rPr>
                <w:szCs w:val="22"/>
              </w:rPr>
              <w:t xml:space="preserve"> trumpų</w:t>
            </w:r>
            <w:r w:rsidR="00EF3B74" w:rsidRPr="00D26C5C">
              <w:rPr>
                <w:szCs w:val="22"/>
              </w:rPr>
              <w:t xml:space="preserve"> transportavimo dėžių</w:t>
            </w:r>
            <w:r w:rsidR="004F1435" w:rsidRPr="00D26C5C">
              <w:rPr>
                <w:szCs w:val="22"/>
              </w:rPr>
              <w:t xml:space="preserve"> </w:t>
            </w:r>
            <w:r w:rsidR="00413660" w:rsidRPr="00D26C5C">
              <w:t>techninė specifikacija</w:t>
            </w:r>
            <w:r w:rsidRPr="00D26C5C">
              <w:t>, kiekis ir kaina“ (</w:t>
            </w:r>
            <w:r w:rsidR="00EF3B74" w:rsidRPr="00D26C5C">
              <w:t>2</w:t>
            </w:r>
            <w:r w:rsidRPr="00D26C5C">
              <w:t xml:space="preserve"> lapa</w:t>
            </w:r>
            <w:r w:rsidR="00BC189F" w:rsidRPr="00D26C5C">
              <w:t>i</w:t>
            </w:r>
            <w:r w:rsidRPr="00D26C5C">
              <w:t>);</w:t>
            </w:r>
          </w:p>
          <w:p w14:paraId="45FB1157" w14:textId="00974574" w:rsidR="00EE2432" w:rsidRPr="00D26C5C" w:rsidRDefault="00EE2432" w:rsidP="00EE2432">
            <w:pPr>
              <w:jc w:val="both"/>
            </w:pPr>
            <w:r w:rsidRPr="00D26C5C">
              <w:t>9.</w:t>
            </w:r>
            <w:r w:rsidR="00635B28">
              <w:t>8</w:t>
            </w:r>
            <w:r w:rsidRPr="00D26C5C">
              <w:t xml:space="preserve">.2. </w:t>
            </w:r>
            <w:r w:rsidRPr="00D26C5C">
              <w:rPr>
                <w:b/>
              </w:rPr>
              <w:t>2 priedas</w:t>
            </w:r>
            <w:r w:rsidRPr="00D26C5C">
              <w:t xml:space="preserve"> „Prekių patikrinimo aktas“ (1 lapas);</w:t>
            </w:r>
          </w:p>
          <w:p w14:paraId="0E175034" w14:textId="76F82A5C" w:rsidR="00382835" w:rsidRPr="00D26C5C" w:rsidRDefault="00EE2432" w:rsidP="00AF3990">
            <w:pPr>
              <w:jc w:val="both"/>
            </w:pPr>
            <w:r w:rsidRPr="00D26C5C">
              <w:t>9.</w:t>
            </w:r>
            <w:r w:rsidR="00635B28">
              <w:t>8</w:t>
            </w:r>
            <w:r w:rsidRPr="00D26C5C">
              <w:t xml:space="preserve">.3. </w:t>
            </w:r>
            <w:r w:rsidRPr="00D26C5C">
              <w:rPr>
                <w:b/>
              </w:rPr>
              <w:t>3 priedas</w:t>
            </w:r>
            <w:r w:rsidRPr="00D26C5C">
              <w:t xml:space="preserve"> „Prekių perdavimo priėmimo aktas“ (1 lapas).</w:t>
            </w:r>
          </w:p>
        </w:tc>
      </w:tr>
      <w:tr w:rsidR="0051758C" w:rsidRPr="00D26C5C" w14:paraId="23CA70DE" w14:textId="77777777" w:rsidTr="00A65547">
        <w:trPr>
          <w:trHeight w:val="558"/>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D26C5C" w:rsidRDefault="0051758C" w:rsidP="005F116A">
            <w:pPr>
              <w:jc w:val="both"/>
              <w:rPr>
                <w:b/>
              </w:rPr>
            </w:pPr>
            <w:r w:rsidRPr="00D26C5C">
              <w:rPr>
                <w:b/>
              </w:rPr>
              <w:lastRenderedPageBreak/>
              <w:t>10.</w:t>
            </w:r>
            <w:bookmarkStart w:id="0" w:name="_GoBack"/>
            <w:bookmarkEnd w:id="0"/>
            <w:r w:rsidRPr="00D26C5C">
              <w:rPr>
                <w:b/>
              </w:rPr>
              <w:t xml:space="preserve"> Sutarties galiojimas </w:t>
            </w:r>
          </w:p>
          <w:p w14:paraId="2D24C9BD" w14:textId="2195C2C1" w:rsidR="00D04CE2" w:rsidRPr="00D26C5C" w:rsidRDefault="00D04CE2" w:rsidP="00D04CE2">
            <w:pPr>
              <w:jc w:val="both"/>
              <w:rPr>
                <w:bCs/>
              </w:rPr>
            </w:pPr>
            <w:r w:rsidRPr="00D26C5C">
              <w:rPr>
                <w:bCs/>
              </w:rPr>
              <w:t>10.1. Sutartis galioja nuo Sutarties Bendrosios dalies 12.1 papunktyje nustatytos dienos</w:t>
            </w:r>
            <w:r w:rsidR="002A615C" w:rsidRPr="00D26C5C">
              <w:rPr>
                <w:bCs/>
              </w:rPr>
              <w:t xml:space="preserve"> </w:t>
            </w:r>
            <w:r w:rsidR="00DF634E">
              <w:rPr>
                <w:bCs/>
              </w:rPr>
              <w:t xml:space="preserve">ir galioja </w:t>
            </w:r>
            <w:r w:rsidR="00A65547">
              <w:rPr>
                <w:bCs/>
              </w:rPr>
              <w:t>120</w:t>
            </w:r>
            <w:r w:rsidR="00DF634E">
              <w:rPr>
                <w:bCs/>
              </w:rPr>
              <w:t xml:space="preserve"> kalendorinių dienų</w:t>
            </w:r>
            <w:r w:rsidRPr="00D26C5C">
              <w:rPr>
                <w:bCs/>
              </w:rPr>
              <w:t>, o finansinių ir garantinių įsipareigojimų atžvilgiu – iki visiško sutartinių įsipareigojimų įvykdymo.</w:t>
            </w:r>
          </w:p>
          <w:p w14:paraId="775C1CD1" w14:textId="77777777" w:rsidR="00361195" w:rsidRPr="00D26C5C" w:rsidRDefault="00D04CE2" w:rsidP="00D04CE2">
            <w:pPr>
              <w:jc w:val="both"/>
            </w:pPr>
            <w:r w:rsidRPr="00D26C5C">
              <w:rPr>
                <w:bCs/>
              </w:rPr>
              <w:t>10.2. Sutarties pratęsimas – nenumatomas.</w:t>
            </w:r>
          </w:p>
        </w:tc>
      </w:tr>
      <w:tr w:rsidR="0051758C" w:rsidRPr="00D26C5C"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D26C5C" w:rsidRDefault="0051758C" w:rsidP="005F116A">
            <w:pPr>
              <w:jc w:val="both"/>
              <w:rPr>
                <w:b/>
              </w:rPr>
            </w:pPr>
            <w:r w:rsidRPr="00D26C5C">
              <w:rPr>
                <w:b/>
              </w:rPr>
              <w:t>11. Pirkėjo rekvizitai</w:t>
            </w:r>
          </w:p>
          <w:p w14:paraId="7AFBFE15" w14:textId="77777777" w:rsidR="006C1DED" w:rsidRPr="00D26C5C" w:rsidRDefault="006C1DED" w:rsidP="006C1DED">
            <w:pPr>
              <w:jc w:val="both"/>
              <w:rPr>
                <w:b/>
              </w:rPr>
            </w:pPr>
            <w:r w:rsidRPr="00D26C5C">
              <w:rPr>
                <w:b/>
              </w:rPr>
              <w:t xml:space="preserve">Pirkėjo rekvizitai: </w:t>
            </w:r>
          </w:p>
          <w:p w14:paraId="304F5B46" w14:textId="77777777" w:rsidR="006C1DED" w:rsidRPr="00D26C5C" w:rsidRDefault="006C1DED" w:rsidP="006C1DED">
            <w:pPr>
              <w:jc w:val="both"/>
            </w:pPr>
            <w:r w:rsidRPr="00D26C5C">
              <w:t xml:space="preserve">Lietuvos kariuomenės Sausumos pajėgų vadovybė </w:t>
            </w:r>
          </w:p>
          <w:p w14:paraId="6F6D58C7" w14:textId="77777777" w:rsidR="006C1DED" w:rsidRPr="00D26C5C" w:rsidRDefault="006C1DED" w:rsidP="006C1DED">
            <w:pPr>
              <w:jc w:val="both"/>
            </w:pPr>
            <w:r w:rsidRPr="00D26C5C">
              <w:t>Įmonės kodas: 304979638</w:t>
            </w:r>
          </w:p>
          <w:p w14:paraId="50F3CE04" w14:textId="23DD2F35" w:rsidR="006C1DED" w:rsidRPr="00D26C5C" w:rsidRDefault="0008474C" w:rsidP="006C1DED">
            <w:pPr>
              <w:jc w:val="both"/>
            </w:pPr>
            <w:r w:rsidRPr="00D26C5C">
              <w:t>Viršuliškių g. 36, LT – 05112</w:t>
            </w:r>
            <w:r w:rsidR="006C1DED" w:rsidRPr="00D26C5C">
              <w:t xml:space="preserve"> Vilnius </w:t>
            </w:r>
          </w:p>
          <w:p w14:paraId="343355E2" w14:textId="77777777" w:rsidR="006C1DED" w:rsidRPr="00D26C5C" w:rsidRDefault="006C1DED" w:rsidP="006C1DED">
            <w:pPr>
              <w:jc w:val="both"/>
            </w:pPr>
            <w:r w:rsidRPr="00D26C5C">
              <w:rPr>
                <w:b/>
              </w:rPr>
              <w:t>Mokėtojo rekvizitai:</w:t>
            </w:r>
          </w:p>
          <w:p w14:paraId="30727E31" w14:textId="77777777" w:rsidR="006C1DED" w:rsidRPr="00D26C5C" w:rsidRDefault="006C1DED" w:rsidP="006C1DED">
            <w:pPr>
              <w:jc w:val="both"/>
            </w:pPr>
            <w:r w:rsidRPr="00D26C5C">
              <w:t xml:space="preserve">Lietuvos kariuomenė </w:t>
            </w:r>
          </w:p>
          <w:p w14:paraId="335FF565" w14:textId="77777777" w:rsidR="006C1DED" w:rsidRPr="00D26C5C" w:rsidRDefault="006C1DED" w:rsidP="006C1DED">
            <w:pPr>
              <w:jc w:val="both"/>
            </w:pPr>
            <w:r w:rsidRPr="00D26C5C">
              <w:t>Įmonės kodas: 188732677</w:t>
            </w:r>
          </w:p>
          <w:p w14:paraId="0355E422" w14:textId="77777777" w:rsidR="006C1DED" w:rsidRPr="00D26C5C" w:rsidRDefault="006C1DED" w:rsidP="006C1DED">
            <w:pPr>
              <w:jc w:val="both"/>
            </w:pPr>
            <w:r w:rsidRPr="00D26C5C">
              <w:t>PVM mokėtojo kodas: LT887326716</w:t>
            </w:r>
          </w:p>
          <w:p w14:paraId="111DA7EC" w14:textId="0C612EB2" w:rsidR="006C1DED" w:rsidRPr="00D26C5C" w:rsidRDefault="006C1DED" w:rsidP="006C1DED">
            <w:pPr>
              <w:jc w:val="both"/>
            </w:pPr>
            <w:r w:rsidRPr="00D26C5C">
              <w:t>Adresas: Šv. Ignoto 8, LT-0</w:t>
            </w:r>
            <w:r w:rsidR="0066188C">
              <w:t>1144</w:t>
            </w:r>
            <w:r w:rsidRPr="00D26C5C">
              <w:t xml:space="preserve">, Vilnius </w:t>
            </w:r>
          </w:p>
          <w:p w14:paraId="39BFCBB9" w14:textId="48C08A53" w:rsidR="006C1DED" w:rsidRPr="00D26C5C" w:rsidRDefault="006C1DED" w:rsidP="006C1DED">
            <w:pPr>
              <w:jc w:val="both"/>
            </w:pPr>
            <w:r w:rsidRPr="00D26C5C">
              <w:t xml:space="preserve">AB bankas </w:t>
            </w:r>
            <w:r w:rsidR="002702F9" w:rsidRPr="00D26C5C">
              <w:t>Lietuvos Respublikos finansų ministerija</w:t>
            </w:r>
            <w:r w:rsidRPr="00D26C5C">
              <w:t xml:space="preserve"> </w:t>
            </w:r>
          </w:p>
          <w:p w14:paraId="487056F9" w14:textId="5FABD43D" w:rsidR="00361195" w:rsidRPr="00D26C5C" w:rsidRDefault="006C1DED" w:rsidP="006C1DED">
            <w:pPr>
              <w:jc w:val="both"/>
            </w:pPr>
            <w:r w:rsidRPr="00D26C5C">
              <w:t>A</w:t>
            </w:r>
            <w:r w:rsidR="002702F9" w:rsidRPr="00D26C5C">
              <w:t>/s LT62 40400 63610 001175</w:t>
            </w:r>
          </w:p>
        </w:tc>
      </w:tr>
      <w:tr w:rsidR="0051758C" w:rsidRPr="00D26C5C"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D26C5C" w:rsidRDefault="0051758C">
            <w:pPr>
              <w:rPr>
                <w:b/>
              </w:rPr>
            </w:pPr>
            <w:r w:rsidRPr="00D26C5C">
              <w:rPr>
                <w:b/>
              </w:rPr>
              <w:t>12. Pardavėjo rekvizitai</w:t>
            </w:r>
          </w:p>
          <w:p w14:paraId="3290407C" w14:textId="77777777" w:rsidR="00D34836" w:rsidRPr="00D26C5C" w:rsidRDefault="00D34836" w:rsidP="00D34836">
            <w:pPr>
              <w:jc w:val="both"/>
              <w:rPr>
                <w:color w:val="FF0000"/>
                <w:highlight w:val="yellow"/>
              </w:rPr>
            </w:pPr>
            <w:r w:rsidRPr="00D26C5C">
              <w:rPr>
                <w:color w:val="FF0000"/>
                <w:highlight w:val="yellow"/>
              </w:rPr>
              <w:t>UAB „----------“</w:t>
            </w:r>
          </w:p>
          <w:p w14:paraId="6306A8BD" w14:textId="77777777" w:rsidR="00D34836" w:rsidRPr="00D26C5C" w:rsidRDefault="00D34836" w:rsidP="00D34836">
            <w:pPr>
              <w:jc w:val="both"/>
              <w:rPr>
                <w:color w:val="FF0000"/>
                <w:highlight w:val="yellow"/>
              </w:rPr>
            </w:pPr>
            <w:r w:rsidRPr="00D26C5C">
              <w:rPr>
                <w:color w:val="FF0000"/>
                <w:highlight w:val="yellow"/>
              </w:rPr>
              <w:t>Įmonės kodas: 0000000000</w:t>
            </w:r>
          </w:p>
          <w:p w14:paraId="118456BF" w14:textId="77777777" w:rsidR="00D34836" w:rsidRPr="00D26C5C" w:rsidRDefault="00D34836" w:rsidP="00D34836">
            <w:pPr>
              <w:jc w:val="both"/>
              <w:rPr>
                <w:color w:val="FF0000"/>
                <w:highlight w:val="yellow"/>
              </w:rPr>
            </w:pPr>
            <w:r w:rsidRPr="00D26C5C">
              <w:rPr>
                <w:color w:val="FF0000"/>
                <w:highlight w:val="yellow"/>
              </w:rPr>
              <w:t>PVM mokėtojo kodas: LT00000000000</w:t>
            </w:r>
          </w:p>
          <w:p w14:paraId="1D008913" w14:textId="77777777" w:rsidR="00D34836" w:rsidRPr="00D26C5C" w:rsidRDefault="00D34836" w:rsidP="00D34836">
            <w:pPr>
              <w:jc w:val="both"/>
              <w:rPr>
                <w:color w:val="FF0000"/>
                <w:highlight w:val="yellow"/>
              </w:rPr>
            </w:pPr>
            <w:r w:rsidRPr="00D26C5C">
              <w:rPr>
                <w:color w:val="FF0000"/>
                <w:highlight w:val="yellow"/>
              </w:rPr>
              <w:t xml:space="preserve">Adresas: </w:t>
            </w:r>
          </w:p>
          <w:p w14:paraId="391CBD35" w14:textId="38974D68" w:rsidR="0051758C" w:rsidRPr="00D26C5C" w:rsidRDefault="00D34836" w:rsidP="00D34836">
            <w:pPr>
              <w:jc w:val="both"/>
              <w:rPr>
                <w:b/>
              </w:rPr>
            </w:pPr>
            <w:r w:rsidRPr="00D26C5C">
              <w:rPr>
                <w:color w:val="FF0000"/>
                <w:highlight w:val="yellow"/>
              </w:rPr>
              <w:t>Bankas, a/s LT00 0000 0000 0000</w:t>
            </w:r>
          </w:p>
        </w:tc>
      </w:tr>
    </w:tbl>
    <w:p w14:paraId="18330167" w14:textId="77777777" w:rsidR="0051758C" w:rsidRPr="00D26C5C" w:rsidRDefault="0051758C" w:rsidP="0051758C">
      <w:pPr>
        <w:pStyle w:val="BodyText1"/>
        <w:ind w:firstLine="0"/>
        <w:rPr>
          <w:rFonts w:ascii="Times New Roman" w:eastAsia="Times New Roman" w:hAnsi="Times New Roman"/>
          <w:b/>
          <w:lang w:val="lt-LT" w:eastAsia="en-US"/>
        </w:rPr>
      </w:pPr>
    </w:p>
    <w:p w14:paraId="77C99DC9" w14:textId="77777777" w:rsidR="00F00B69" w:rsidRPr="00D26C5C" w:rsidRDefault="00F00B69" w:rsidP="0051758C">
      <w:pPr>
        <w:pStyle w:val="BodyText1"/>
        <w:ind w:firstLine="0"/>
        <w:rPr>
          <w:rFonts w:ascii="Times New Roman" w:eastAsia="Times New Roman" w:hAnsi="Times New Roman"/>
          <w:b/>
          <w:lang w:val="lt-LT" w:eastAsia="en-US"/>
        </w:rPr>
      </w:pPr>
    </w:p>
    <w:p w14:paraId="1D7997FB" w14:textId="77777777" w:rsidR="00875AD7" w:rsidRPr="00D26C5C" w:rsidRDefault="00875AD7" w:rsidP="00875AD7">
      <w:pPr>
        <w:pStyle w:val="BodyText1"/>
        <w:ind w:firstLine="0"/>
        <w:rPr>
          <w:rFonts w:ascii="Times New Roman" w:hAnsi="Times New Roman"/>
          <w:sz w:val="24"/>
          <w:szCs w:val="24"/>
          <w:lang w:val="lt-LT"/>
        </w:rPr>
      </w:pPr>
      <w:r w:rsidRPr="00D26C5C">
        <w:rPr>
          <w:rFonts w:ascii="Times New Roman" w:hAnsi="Times New Roman"/>
          <w:b/>
          <w:sz w:val="24"/>
          <w:szCs w:val="24"/>
          <w:lang w:val="lt-LT"/>
        </w:rPr>
        <w:t>PIRKĖJAS</w:t>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t>PARDAVĖJAS</w:t>
      </w:r>
    </w:p>
    <w:p w14:paraId="5CC82F8E" w14:textId="77777777" w:rsidR="00875AD7" w:rsidRPr="00D26C5C" w:rsidRDefault="00875AD7" w:rsidP="00875AD7">
      <w:pPr>
        <w:jc w:val="both"/>
      </w:pPr>
      <w:r w:rsidRPr="00D26C5C">
        <w:rPr>
          <w:rFonts w:eastAsia="Arial"/>
          <w:lang w:eastAsia="ar-SA"/>
        </w:rPr>
        <w:t>Lietuvos kariuomenės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t>UAB „---“</w:t>
      </w:r>
    </w:p>
    <w:p w14:paraId="06D53D58" w14:textId="77777777" w:rsidR="00875AD7" w:rsidRPr="00D26C5C" w:rsidRDefault="00875AD7" w:rsidP="00875AD7">
      <w:pPr>
        <w:rPr>
          <w:rFonts w:eastAsia="Arial"/>
          <w:lang w:eastAsia="ar-SA"/>
        </w:rPr>
      </w:pPr>
      <w:r w:rsidRPr="00D26C5C">
        <w:rPr>
          <w:rFonts w:eastAsia="Arial"/>
          <w:lang w:eastAsia="ar-SA"/>
        </w:rPr>
        <w:t>Sausumos pajėgų vadovybė</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3D9F1BE1" w14:textId="77777777" w:rsidR="00875AD7" w:rsidRPr="00D26C5C" w:rsidRDefault="00875AD7" w:rsidP="00875AD7">
      <w:pPr>
        <w:rPr>
          <w:rFonts w:eastAsia="Arial"/>
          <w:lang w:eastAsia="ar-SA"/>
        </w:rPr>
      </w:pPr>
      <w:r w:rsidRPr="00D26C5C">
        <w:rPr>
          <w:rFonts w:eastAsia="Arial"/>
          <w:lang w:eastAsia="ar-SA"/>
        </w:rPr>
        <w:t xml:space="preserve">                    </w:t>
      </w:r>
      <w:r w:rsidRPr="00D26C5C">
        <w:rPr>
          <w:rFonts w:eastAsia="Arial"/>
          <w:lang w:eastAsia="ar-SA"/>
        </w:rPr>
        <w:tab/>
        <w:t xml:space="preserve"> </w:t>
      </w:r>
    </w:p>
    <w:p w14:paraId="1BFD6873" w14:textId="77777777" w:rsidR="00875AD7" w:rsidRPr="00D26C5C" w:rsidRDefault="00875AD7" w:rsidP="00875AD7">
      <w:pPr>
        <w:rPr>
          <w:rFonts w:eastAsia="Arial"/>
          <w:lang w:eastAsia="ar-SA"/>
        </w:rPr>
      </w:pPr>
      <w:r w:rsidRPr="00D26C5C">
        <w:rPr>
          <w:rFonts w:eastAsia="Arial"/>
          <w:lang w:eastAsia="ar-SA"/>
        </w:rPr>
        <w:t>Vadas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Vadovas                                   </w:t>
      </w:r>
    </w:p>
    <w:p w14:paraId="639CB1DB" w14:textId="4B62C65C" w:rsidR="00875AD7" w:rsidRPr="00D26C5C" w:rsidRDefault="00875AD7" w:rsidP="00875AD7">
      <w:pPr>
        <w:rPr>
          <w:rFonts w:eastAsia="Arial"/>
          <w:lang w:eastAsia="ar-SA"/>
        </w:rPr>
      </w:pPr>
      <w:proofErr w:type="spellStart"/>
      <w:r w:rsidRPr="00D26C5C">
        <w:rPr>
          <w:rFonts w:eastAsia="Arial"/>
          <w:lang w:eastAsia="ar-SA"/>
        </w:rPr>
        <w:t>brg</w:t>
      </w:r>
      <w:proofErr w:type="spellEnd"/>
      <w:r w:rsidRPr="00D26C5C">
        <w:rPr>
          <w:rFonts w:eastAsia="Arial"/>
          <w:lang w:eastAsia="ar-SA"/>
        </w:rPr>
        <w:t xml:space="preserve">. gen. </w:t>
      </w:r>
      <w:r w:rsidR="00DE043A">
        <w:rPr>
          <w:rFonts w:eastAsia="Arial"/>
          <w:lang w:eastAsia="ar-SA"/>
        </w:rPr>
        <w:t>Nerijus Stankevičius</w:t>
      </w:r>
      <w:r w:rsidRPr="00D26C5C">
        <w:rPr>
          <w:rFonts w:eastAsia="Arial"/>
          <w:lang w:eastAsia="ar-SA"/>
        </w:rPr>
        <w:t xml:space="preserve">                                                        </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  </w:t>
      </w:r>
      <w:r w:rsidRPr="00D26C5C">
        <w:rPr>
          <w:rFonts w:eastAsia="Arial"/>
          <w:lang w:eastAsia="ar-SA"/>
        </w:rPr>
        <w:tab/>
      </w:r>
      <w:r w:rsidRPr="00D26C5C">
        <w:rPr>
          <w:rFonts w:eastAsia="Arial"/>
          <w:lang w:eastAsia="ar-SA"/>
        </w:rPr>
        <w:tab/>
      </w:r>
    </w:p>
    <w:p w14:paraId="0D60139A" w14:textId="77777777" w:rsidR="00875AD7" w:rsidRPr="00D26C5C" w:rsidRDefault="00875AD7" w:rsidP="00875AD7">
      <w:pPr>
        <w:rPr>
          <w:rFonts w:eastAsia="Arial"/>
          <w:lang w:eastAsia="ar-SA"/>
        </w:rPr>
      </w:pP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39DCA3C8" w14:textId="77777777" w:rsidR="00875AD7" w:rsidRPr="00D26C5C" w:rsidRDefault="00875AD7" w:rsidP="00875AD7">
      <w:pPr>
        <w:rPr>
          <w:rFonts w:eastAsia="Arial"/>
          <w:lang w:eastAsia="ar-SA"/>
        </w:rPr>
      </w:pPr>
    </w:p>
    <w:p w14:paraId="60840945" w14:textId="72612ECA" w:rsidR="00875AD7" w:rsidRPr="00D26C5C" w:rsidRDefault="00875AD7" w:rsidP="00875AD7">
      <w:pPr>
        <w:rPr>
          <w:rFonts w:eastAsia="Arial"/>
          <w:lang w:eastAsia="ar-SA"/>
        </w:rPr>
      </w:pPr>
      <w:r w:rsidRPr="00D26C5C">
        <w:rPr>
          <w:rFonts w:eastAsia="Arial"/>
          <w:lang w:eastAsia="ar-SA"/>
        </w:rPr>
        <w:t>202</w:t>
      </w:r>
      <w:r w:rsidR="0008474C" w:rsidRPr="00D26C5C">
        <w:rPr>
          <w:rFonts w:eastAsia="Arial"/>
          <w:lang w:eastAsia="ar-SA"/>
        </w:rPr>
        <w:t>5</w:t>
      </w:r>
      <w:r w:rsidRPr="00D26C5C">
        <w:rPr>
          <w:rFonts w:eastAsia="Arial"/>
          <w:lang w:eastAsia="ar-SA"/>
        </w:rPr>
        <w:t xml:space="preserve"> m.                       mėn.       d.</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202</w:t>
      </w:r>
      <w:r w:rsidR="0008474C" w:rsidRPr="00D26C5C">
        <w:rPr>
          <w:rFonts w:eastAsia="Arial"/>
          <w:lang w:eastAsia="ar-SA"/>
        </w:rPr>
        <w:t>5</w:t>
      </w:r>
      <w:r w:rsidRPr="00D26C5C">
        <w:rPr>
          <w:rFonts w:eastAsia="Arial"/>
          <w:lang w:eastAsia="ar-SA"/>
        </w:rPr>
        <w:t xml:space="preserve"> m.                      mėn.        d.</w:t>
      </w:r>
    </w:p>
    <w:p w14:paraId="44647F32" w14:textId="77777777" w:rsidR="00875AD7" w:rsidRPr="00D26C5C" w:rsidRDefault="00875AD7" w:rsidP="00875AD7">
      <w:r w:rsidRPr="00D26C5C">
        <w:t xml:space="preserve">A.V. </w:t>
      </w:r>
      <w:r w:rsidRPr="00D26C5C">
        <w:tab/>
      </w:r>
      <w:r w:rsidRPr="00D26C5C">
        <w:tab/>
      </w:r>
      <w:r w:rsidRPr="00D26C5C">
        <w:tab/>
      </w:r>
      <w:r w:rsidRPr="00D26C5C">
        <w:tab/>
      </w:r>
      <w:r w:rsidRPr="00D26C5C">
        <w:tab/>
      </w:r>
      <w:r w:rsidRPr="00D26C5C">
        <w:tab/>
      </w:r>
      <w:r w:rsidRPr="00D26C5C">
        <w:tab/>
      </w:r>
      <w:r w:rsidRPr="00D26C5C">
        <w:tab/>
      </w:r>
      <w:r w:rsidRPr="00D26C5C">
        <w:tab/>
        <w:t xml:space="preserve">A.V. </w:t>
      </w:r>
    </w:p>
    <w:p w14:paraId="5E8DECCD" w14:textId="77777777" w:rsidR="00261181" w:rsidRPr="00D26C5C" w:rsidRDefault="00261181" w:rsidP="00261181">
      <w:pPr>
        <w:rPr>
          <w:b/>
        </w:rPr>
      </w:pPr>
    </w:p>
    <w:p w14:paraId="05C25A87" w14:textId="013B5655" w:rsidR="001B47DB" w:rsidRPr="00D26C5C" w:rsidRDefault="001B47DB" w:rsidP="00B937B7"/>
    <w:p w14:paraId="0C17AFA8" w14:textId="77777777" w:rsidR="00E520D1" w:rsidRPr="00D26C5C" w:rsidRDefault="00E520D1" w:rsidP="001B47DB">
      <w:pPr>
        <w:ind w:left="3600" w:firstLine="720"/>
        <w:jc w:val="both"/>
      </w:pPr>
      <w:r w:rsidRPr="00D26C5C">
        <w:t>_______________________</w:t>
      </w:r>
    </w:p>
    <w:p w14:paraId="03BA85DE" w14:textId="77777777" w:rsidR="00943766" w:rsidRPr="00D26C5C" w:rsidRDefault="00010D70" w:rsidP="00943766">
      <w:pPr>
        <w:rPr>
          <w:lang w:eastAsia="en-US"/>
        </w:rPr>
      </w:pPr>
      <w:r w:rsidRPr="00D26C5C">
        <w:rPr>
          <w:lang w:eastAsia="en-US"/>
        </w:rPr>
        <w:br w:type="page"/>
      </w:r>
    </w:p>
    <w:p w14:paraId="4C3D4D02" w14:textId="77777777" w:rsidR="00094C83" w:rsidRPr="00D26C5C" w:rsidRDefault="00094C83" w:rsidP="00094C83">
      <w:pPr>
        <w:jc w:val="center"/>
        <w:rPr>
          <w:b/>
        </w:rPr>
      </w:pPr>
      <w:r w:rsidRPr="00D26C5C">
        <w:rPr>
          <w:b/>
        </w:rPr>
        <w:lastRenderedPageBreak/>
        <w:t>PREKIŲ PIRKIMO-PARDAVIMO SUTARTIS</w:t>
      </w:r>
    </w:p>
    <w:p w14:paraId="66C02BA1" w14:textId="77777777" w:rsidR="00094C83" w:rsidRPr="00D26C5C" w:rsidRDefault="00094C83" w:rsidP="00094C83">
      <w:pPr>
        <w:jc w:val="center"/>
        <w:rPr>
          <w:b/>
        </w:rPr>
      </w:pPr>
    </w:p>
    <w:p w14:paraId="75569A86" w14:textId="77777777" w:rsidR="00094C83" w:rsidRPr="00D26C5C" w:rsidRDefault="00094C83" w:rsidP="00094C83">
      <w:pPr>
        <w:jc w:val="center"/>
        <w:rPr>
          <w:b/>
        </w:rPr>
      </w:pPr>
      <w:r w:rsidRPr="00D26C5C">
        <w:rPr>
          <w:b/>
        </w:rPr>
        <w:t>II. BENDROJI DALIS</w:t>
      </w:r>
    </w:p>
    <w:p w14:paraId="1672FB1F" w14:textId="77777777" w:rsidR="00094C83" w:rsidRPr="00D26C5C" w:rsidRDefault="00094C83" w:rsidP="00094C83">
      <w:pPr>
        <w:jc w:val="center"/>
        <w:rPr>
          <w:b/>
        </w:rPr>
      </w:pPr>
    </w:p>
    <w:p w14:paraId="5418923A" w14:textId="77777777" w:rsidR="00094C83" w:rsidRPr="00D26C5C" w:rsidRDefault="00094C83" w:rsidP="00094C83">
      <w:pPr>
        <w:rPr>
          <w:sz w:val="22"/>
          <w:szCs w:val="22"/>
        </w:rPr>
      </w:pPr>
    </w:p>
    <w:p w14:paraId="4DAE9D3A" w14:textId="77777777" w:rsidR="00094C83" w:rsidRPr="00D26C5C" w:rsidRDefault="00094C83" w:rsidP="00094C83">
      <w:pPr>
        <w:jc w:val="both"/>
        <w:rPr>
          <w:b/>
        </w:rPr>
      </w:pPr>
      <w:r w:rsidRPr="00D26C5C">
        <w:rPr>
          <w:b/>
        </w:rPr>
        <w:t>1.</w:t>
      </w:r>
      <w:r w:rsidRPr="00D26C5C">
        <w:t xml:space="preserve"> </w:t>
      </w:r>
      <w:r w:rsidRPr="00D26C5C">
        <w:rPr>
          <w:b/>
        </w:rPr>
        <w:t>Sąvokos</w:t>
      </w:r>
    </w:p>
    <w:p w14:paraId="3ED291F6" w14:textId="77777777" w:rsidR="00094C83" w:rsidRPr="00D26C5C" w:rsidRDefault="00094C83" w:rsidP="00094C83">
      <w:pPr>
        <w:jc w:val="both"/>
      </w:pPr>
      <w:r w:rsidRPr="00D26C5C">
        <w:t>1.1. Šioje Sutartyje naudojamos pagrindinės sąvokos:</w:t>
      </w:r>
    </w:p>
    <w:p w14:paraId="2F3666AE" w14:textId="77777777" w:rsidR="00094C83" w:rsidRPr="00D26C5C" w:rsidRDefault="00094C83" w:rsidP="00094C83">
      <w:pPr>
        <w:pStyle w:val="BodyText"/>
        <w:tabs>
          <w:tab w:val="left" w:pos="-360"/>
          <w:tab w:val="left" w:pos="-180"/>
          <w:tab w:val="left" w:pos="0"/>
          <w:tab w:val="left" w:pos="720"/>
        </w:tabs>
        <w:spacing w:after="0"/>
        <w:jc w:val="both"/>
      </w:pPr>
      <w:r w:rsidRPr="00D26C5C">
        <w:t>1.1.1. Sutartis – šios prekių viešojo pirkimo</w:t>
      </w:r>
      <w:r w:rsidRPr="00D26C5C">
        <w:rPr>
          <w:b/>
        </w:rPr>
        <w:t>–</w:t>
      </w:r>
      <w:r w:rsidRPr="00D26C5C">
        <w:t>pardavimo sutarties bendroji ir specialioji dalys, prekių viešojo pirkimo</w:t>
      </w:r>
      <w:r w:rsidRPr="00D26C5C">
        <w:rPr>
          <w:b/>
        </w:rPr>
        <w:t>–</w:t>
      </w:r>
      <w:r w:rsidRPr="00D26C5C">
        <w:t xml:space="preserve">pardavimo sutarties priedai. </w:t>
      </w:r>
    </w:p>
    <w:p w14:paraId="550DF2A8" w14:textId="77777777" w:rsidR="00094C83" w:rsidRPr="00D26C5C" w:rsidRDefault="00094C83" w:rsidP="00094C83">
      <w:pPr>
        <w:pStyle w:val="BodyText"/>
        <w:tabs>
          <w:tab w:val="left" w:pos="-180"/>
          <w:tab w:val="left" w:pos="0"/>
          <w:tab w:val="left" w:pos="540"/>
        </w:tabs>
        <w:spacing w:after="0"/>
        <w:jc w:val="both"/>
      </w:pPr>
      <w:r w:rsidRPr="00D26C5C">
        <w:t xml:space="preserve">1.1.2. Sutarties Šalys - </w:t>
      </w:r>
      <w:r w:rsidRPr="00D26C5C">
        <w:rPr>
          <w:b/>
        </w:rPr>
        <w:t>Pirkėjas</w:t>
      </w:r>
      <w:r w:rsidRPr="00D26C5C">
        <w:t xml:space="preserve"> ir </w:t>
      </w:r>
      <w:r w:rsidRPr="00D26C5C">
        <w:rPr>
          <w:b/>
        </w:rPr>
        <w:t>Pardavėjas</w:t>
      </w:r>
      <w:r w:rsidRPr="00D26C5C">
        <w:t>.</w:t>
      </w:r>
    </w:p>
    <w:p w14:paraId="132301E2" w14:textId="77777777" w:rsidR="00094C83" w:rsidRPr="00D26C5C" w:rsidRDefault="00094C83" w:rsidP="00094C83">
      <w:pPr>
        <w:pStyle w:val="BodyText"/>
        <w:spacing w:after="0"/>
        <w:jc w:val="both"/>
      </w:pPr>
      <w:r w:rsidRPr="00D26C5C">
        <w:t xml:space="preserve">1.1.3. </w:t>
      </w:r>
      <w:r w:rsidRPr="00D26C5C">
        <w:rPr>
          <w:b/>
        </w:rPr>
        <w:t>Mokėtojas</w:t>
      </w:r>
      <w:r w:rsidRPr="00D26C5C">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410BEF54" w14:textId="77777777" w:rsidR="00094C83" w:rsidRPr="00D26C5C" w:rsidRDefault="00094C83" w:rsidP="00094C83">
      <w:pPr>
        <w:pStyle w:val="BodyText"/>
        <w:spacing w:after="0"/>
        <w:jc w:val="both"/>
      </w:pPr>
      <w:r w:rsidRPr="00D26C5C">
        <w:t>1.1.4.</w:t>
      </w:r>
      <w:r w:rsidRPr="00D26C5C">
        <w:rPr>
          <w:b/>
        </w:rPr>
        <w:t xml:space="preserve"> Gavėjas</w:t>
      </w:r>
      <w:r w:rsidRPr="00D26C5C">
        <w:t xml:space="preserve"> – krašto apsaugos sistemos juridinis asmuo ar jo padalinys, nurodytas Sutarties specialiojoje dalyje arba Sutarties priede, kuriam pristatomos prekės (Sutarties specialiojoje dalyje nurodytais atvejais Gavėjas ir Mokėtojas gali sutapti). </w:t>
      </w:r>
    </w:p>
    <w:p w14:paraId="01E93426" w14:textId="77777777" w:rsidR="00094C83" w:rsidRPr="00D26C5C" w:rsidRDefault="00094C83" w:rsidP="00094C83">
      <w:pPr>
        <w:pStyle w:val="BodyText"/>
        <w:spacing w:after="0"/>
        <w:jc w:val="both"/>
      </w:pPr>
      <w:r w:rsidRPr="00D26C5C">
        <w:t>1.1.5. Trečiasis asmuo – tai bet kuris fizinis ar juridinis asmuo (taip pat valstybė, valstybės institucijos, savivaldybė, savivaldybės institucijos), išskyrus Mokėtoją ar Gavėją, kuris nėra šios Sutarties šalis.</w:t>
      </w:r>
    </w:p>
    <w:p w14:paraId="6A8245FB" w14:textId="77777777" w:rsidR="00094C83" w:rsidRPr="00D26C5C" w:rsidRDefault="00094C83" w:rsidP="00094C83">
      <w:pPr>
        <w:pStyle w:val="BodyText"/>
        <w:spacing w:after="0"/>
        <w:jc w:val="both"/>
      </w:pPr>
      <w:r w:rsidRPr="00D26C5C">
        <w:t xml:space="preserve">1.1.6. Licencijos </w:t>
      </w:r>
      <w:r w:rsidRPr="00D26C5C">
        <w:rPr>
          <w:b/>
        </w:rPr>
        <w:t xml:space="preserve">- </w:t>
      </w:r>
      <w:r w:rsidRPr="00D26C5C">
        <w:rPr>
          <w:spacing w:val="-3"/>
        </w:rPr>
        <w:t>visos reikalingos licencijos ir/arba leidimai būtini Sutarties vykdymui.</w:t>
      </w:r>
    </w:p>
    <w:p w14:paraId="22C3A686" w14:textId="77777777" w:rsidR="00094C83" w:rsidRPr="00D26C5C" w:rsidRDefault="00094C83" w:rsidP="00094C83">
      <w:pPr>
        <w:pStyle w:val="BodyText"/>
        <w:tabs>
          <w:tab w:val="num" w:pos="2880"/>
        </w:tabs>
        <w:spacing w:after="0"/>
        <w:jc w:val="both"/>
        <w:rPr>
          <w:b/>
        </w:rPr>
      </w:pPr>
      <w:r w:rsidRPr="00D26C5C">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6D82238" w14:textId="77777777" w:rsidR="00094C83" w:rsidRPr="00D26C5C" w:rsidRDefault="00094C83" w:rsidP="00094C83">
      <w:pPr>
        <w:pStyle w:val="BodyText"/>
        <w:tabs>
          <w:tab w:val="left" w:pos="540"/>
          <w:tab w:val="num" w:pos="2880"/>
        </w:tabs>
        <w:spacing w:after="0"/>
        <w:jc w:val="both"/>
      </w:pPr>
      <w:r w:rsidRPr="00D26C5C">
        <w:t xml:space="preserve">1.1.8. Šalių iš anksto sutarti minimalūs nuostoliai – tai Sutarties nustatyta arba Sutartyje nustatyta tvarka apskaičiuota ir neginčijama pinigų suma, kurią </w:t>
      </w:r>
      <w:r w:rsidRPr="00D26C5C">
        <w:rPr>
          <w:b/>
        </w:rPr>
        <w:t>Pardavėjas</w:t>
      </w:r>
      <w:r w:rsidRPr="00D26C5C">
        <w:t xml:space="preserve"> įsipareigoja sumokėti </w:t>
      </w:r>
      <w:r w:rsidRPr="00D26C5C">
        <w:rPr>
          <w:b/>
        </w:rPr>
        <w:t>Pirkėjui</w:t>
      </w:r>
      <w:r w:rsidRPr="00D26C5C">
        <w:t>, jeigu sutartiniai įsipareigojimai</w:t>
      </w:r>
      <w:r w:rsidRPr="00D26C5C" w:rsidDel="00432306">
        <w:t xml:space="preserve"> </w:t>
      </w:r>
      <w:r w:rsidRPr="00D26C5C">
        <w:t>neįvykdyti arba netinkamai įvykdyti.</w:t>
      </w:r>
    </w:p>
    <w:p w14:paraId="6CA59961" w14:textId="77777777" w:rsidR="00094C83" w:rsidRPr="00D26C5C" w:rsidRDefault="00094C83" w:rsidP="00094C83">
      <w:pPr>
        <w:pStyle w:val="BodyText"/>
        <w:tabs>
          <w:tab w:val="left" w:pos="540"/>
          <w:tab w:val="num" w:pos="2880"/>
        </w:tabs>
        <w:spacing w:after="0"/>
        <w:jc w:val="both"/>
      </w:pPr>
      <w:r w:rsidRPr="00D26C5C">
        <w:t>1.1.9. Kainodaros taisyklės – sutartyje nustatyta kaina/įkainiai ar sutarties kainos/įkainių apskaičiavimo bei kainos/įkainių koregavimo taisyklės.</w:t>
      </w:r>
    </w:p>
    <w:p w14:paraId="27FA12AE" w14:textId="77777777" w:rsidR="00094C83" w:rsidRPr="00D26C5C" w:rsidRDefault="00094C83" w:rsidP="00094C83">
      <w:pPr>
        <w:pStyle w:val="BodyText"/>
        <w:tabs>
          <w:tab w:val="left" w:pos="540"/>
          <w:tab w:val="num" w:pos="2880"/>
        </w:tabs>
        <w:spacing w:after="0"/>
        <w:jc w:val="both"/>
      </w:pPr>
      <w:r w:rsidRPr="00D26C5C">
        <w:t>1.1.10. Prekių siunta – tai vienu metu pristatomų prekių kiekis.</w:t>
      </w:r>
    </w:p>
    <w:p w14:paraId="3FAB5B2D" w14:textId="77777777" w:rsidR="00094C83" w:rsidRPr="00D26C5C" w:rsidRDefault="00094C83" w:rsidP="00094C83">
      <w:pPr>
        <w:pStyle w:val="BodyText"/>
        <w:tabs>
          <w:tab w:val="left" w:pos="540"/>
          <w:tab w:val="num" w:pos="2880"/>
        </w:tabs>
        <w:spacing w:after="0"/>
        <w:jc w:val="both"/>
      </w:pPr>
      <w:r w:rsidRPr="00D26C5C">
        <w:t>1.1.11. Prekių partija – tai prekės, turinčios tas pačias savybes, pagamintos pagal tą pačią technologiją, tomis pačiomis sąlygomis, iš žaliavų ar medžiagų gautų iš to paties žaliavų ar medžiagų gamintojo/ pardavėjo.</w:t>
      </w:r>
    </w:p>
    <w:p w14:paraId="2BD5AF81" w14:textId="77777777" w:rsidR="00094C83" w:rsidRPr="00D26C5C" w:rsidRDefault="00094C83" w:rsidP="00094C83">
      <w:pPr>
        <w:pStyle w:val="BodyText"/>
        <w:tabs>
          <w:tab w:val="left" w:pos="540"/>
          <w:tab w:val="num" w:pos="2880"/>
        </w:tabs>
        <w:spacing w:after="0"/>
        <w:jc w:val="both"/>
        <w:rPr>
          <w:bCs/>
          <w:iCs/>
        </w:rPr>
      </w:pPr>
      <w:r w:rsidRPr="00D26C5C">
        <w:t>1.1.12. M</w:t>
      </w:r>
      <w:r w:rsidRPr="00D26C5C">
        <w:rPr>
          <w:bCs/>
        </w:rPr>
        <w:t xml:space="preserve">edžiagų partija – </w:t>
      </w:r>
      <w:r w:rsidRPr="00D26C5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3FBABFC1" w14:textId="77777777" w:rsidR="00094C83" w:rsidRPr="00D26C5C" w:rsidRDefault="00094C83" w:rsidP="00094C83">
      <w:pPr>
        <w:pStyle w:val="BodyText"/>
        <w:tabs>
          <w:tab w:val="left" w:pos="540"/>
          <w:tab w:val="num" w:pos="2880"/>
        </w:tabs>
        <w:spacing w:after="0"/>
        <w:jc w:val="both"/>
        <w:rPr>
          <w:bCs/>
          <w:iCs/>
        </w:rPr>
      </w:pPr>
      <w:r w:rsidRPr="00D26C5C">
        <w:rPr>
          <w:bCs/>
          <w:iCs/>
        </w:rPr>
        <w:t xml:space="preserve">1.2. </w:t>
      </w:r>
      <w:r w:rsidRPr="00D26C5C">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A5B2B6C" w14:textId="77777777" w:rsidR="00094C83" w:rsidRPr="00D26C5C" w:rsidRDefault="00094C83" w:rsidP="00094C83">
      <w:pPr>
        <w:pStyle w:val="BodyText"/>
        <w:tabs>
          <w:tab w:val="num" w:pos="540"/>
          <w:tab w:val="left" w:pos="1701"/>
          <w:tab w:val="num" w:pos="2880"/>
        </w:tabs>
        <w:spacing w:after="0"/>
        <w:jc w:val="both"/>
      </w:pPr>
      <w:r w:rsidRPr="00D26C5C">
        <w:rPr>
          <w:bCs/>
          <w:iCs/>
        </w:rPr>
        <w:t xml:space="preserve">1.3. </w:t>
      </w:r>
      <w:r w:rsidRPr="00D26C5C">
        <w:t>Sutarties dalių ir straipsnių pavadinimai yra naudojami tik nuorodų patogumui, ir aiškinant Sutartį gali būti naudojami tik kaip papildoma priemonė.</w:t>
      </w:r>
    </w:p>
    <w:p w14:paraId="169DC60C" w14:textId="77777777" w:rsidR="00094C83" w:rsidRPr="00D26C5C" w:rsidRDefault="00094C83" w:rsidP="00094C83">
      <w:pPr>
        <w:pStyle w:val="BodyText"/>
        <w:tabs>
          <w:tab w:val="left" w:pos="360"/>
          <w:tab w:val="num" w:pos="2880"/>
        </w:tabs>
        <w:spacing w:after="0"/>
        <w:jc w:val="both"/>
      </w:pPr>
      <w:r w:rsidRPr="00D26C5C">
        <w:t xml:space="preserve">1.4. Jeigu Sutartyje nenustatyta kitaip, Sutarties trukmė ir kiti terminai yra skaičiuojami kalendorinėmis dienomis. </w:t>
      </w:r>
    </w:p>
    <w:p w14:paraId="3DC37EEB" w14:textId="77777777" w:rsidR="00094C83" w:rsidRPr="00D26C5C" w:rsidRDefault="00094C83" w:rsidP="00094C83">
      <w:pPr>
        <w:pStyle w:val="BodyText"/>
        <w:tabs>
          <w:tab w:val="num" w:pos="540"/>
          <w:tab w:val="left" w:pos="1701"/>
          <w:tab w:val="num" w:pos="2880"/>
        </w:tabs>
        <w:spacing w:after="0"/>
        <w:jc w:val="both"/>
      </w:pPr>
      <w:r w:rsidRPr="00D26C5C">
        <w:t xml:space="preserve">1.5. Jeigu mokėjimų ar prievolių įvykdymo terminas sutampa su oficialių švenčių ir ne darbo diena Lietuvos Respublikoje, tai pagal Sutartį prievolės įvykdymo ir mokėjimų terminas yra po to einanti darbo diena. </w:t>
      </w:r>
    </w:p>
    <w:p w14:paraId="0FE8DEEE" w14:textId="77777777" w:rsidR="00094C83" w:rsidRPr="00D26C5C" w:rsidRDefault="00094C83" w:rsidP="00094C83">
      <w:pPr>
        <w:pStyle w:val="BodyText"/>
        <w:tabs>
          <w:tab w:val="num" w:pos="540"/>
          <w:tab w:val="num" w:pos="792"/>
          <w:tab w:val="left" w:pos="1701"/>
          <w:tab w:val="num" w:pos="2880"/>
        </w:tabs>
        <w:spacing w:after="0"/>
        <w:jc w:val="both"/>
      </w:pPr>
      <w:r w:rsidRPr="00D26C5C">
        <w:t>1.6. Sutartyje, kur reikalauja kontekstas, žodžiai pateikti vienaskaitoje, gali turėti daugiskaitos prasmę ir atvirkščiai.</w:t>
      </w:r>
    </w:p>
    <w:p w14:paraId="73BD16F7" w14:textId="77777777" w:rsidR="00094C83" w:rsidRPr="00D26C5C" w:rsidRDefault="00094C83" w:rsidP="00094C83">
      <w:pPr>
        <w:pStyle w:val="BodyText"/>
        <w:tabs>
          <w:tab w:val="num" w:pos="540"/>
          <w:tab w:val="num" w:pos="792"/>
          <w:tab w:val="left" w:pos="1701"/>
          <w:tab w:val="num" w:pos="2880"/>
        </w:tabs>
        <w:spacing w:after="0"/>
        <w:jc w:val="both"/>
      </w:pPr>
      <w:r w:rsidRPr="00D26C5C">
        <w:t>1.7. Tais atvejais, kai tam tikra prasmė yra skirtinga tarp nurodytosios žodžiais ir nurodytosios skaičiais, vadovaujamasi žodine prasme.</w:t>
      </w:r>
    </w:p>
    <w:p w14:paraId="3826FF03" w14:textId="77777777" w:rsidR="00094C83" w:rsidRPr="00D26C5C" w:rsidRDefault="00094C83" w:rsidP="00094C83">
      <w:pPr>
        <w:jc w:val="both"/>
      </w:pPr>
    </w:p>
    <w:p w14:paraId="4B11E48A" w14:textId="77777777" w:rsidR="00094C83" w:rsidRPr="00D26C5C" w:rsidRDefault="00094C83" w:rsidP="00094C83">
      <w:pPr>
        <w:jc w:val="both"/>
        <w:rPr>
          <w:b/>
        </w:rPr>
      </w:pPr>
      <w:r w:rsidRPr="00D26C5C">
        <w:rPr>
          <w:b/>
        </w:rPr>
        <w:t>2. Sutarties kaina/prekių įkainiai/kainodaros taisyklės</w:t>
      </w:r>
    </w:p>
    <w:p w14:paraId="087962CB" w14:textId="77777777" w:rsidR="00094C83" w:rsidRPr="00D26C5C" w:rsidRDefault="00094C83" w:rsidP="00094C83">
      <w:pPr>
        <w:jc w:val="both"/>
      </w:pPr>
      <w:r w:rsidRPr="00D26C5C">
        <w:t xml:space="preserve">2.1. Sutarties kaina/įkainiai - pinigų suma, kuri Sutartyje nustatyta tvarka ir terminais sumokama </w:t>
      </w:r>
      <w:r w:rsidRPr="00D26C5C">
        <w:rPr>
          <w:b/>
        </w:rPr>
        <w:t>Pardavėjui</w:t>
      </w:r>
      <w:r w:rsidRPr="00D26C5C">
        <w:t xml:space="preserve">. </w:t>
      </w:r>
      <w:r w:rsidRPr="00D26C5C">
        <w:rPr>
          <w:b/>
        </w:rPr>
        <w:t>Pirkėjas</w:t>
      </w:r>
      <w:r w:rsidRPr="00D26C5C">
        <w:t xml:space="preserve"> yra atsakingas </w:t>
      </w:r>
      <w:r w:rsidRPr="00D26C5C">
        <w:rPr>
          <w:b/>
        </w:rPr>
        <w:t>Pardavėjui</w:t>
      </w:r>
      <w:r w:rsidRPr="00D26C5C">
        <w:t xml:space="preserve"> už tinkamą </w:t>
      </w:r>
      <w:r w:rsidRPr="00D26C5C">
        <w:rPr>
          <w:b/>
        </w:rPr>
        <w:t>Mokėtojo</w:t>
      </w:r>
      <w:r w:rsidRPr="00D26C5C">
        <w:t xml:space="preserve"> prievolės sumokėti Sutartyje nurodytą kainą įvykdymą. </w:t>
      </w:r>
    </w:p>
    <w:p w14:paraId="33CFC55C" w14:textId="77777777" w:rsidR="00094C83" w:rsidRPr="00D26C5C" w:rsidRDefault="00094C83" w:rsidP="00094C83">
      <w:pPr>
        <w:jc w:val="both"/>
      </w:pPr>
      <w:r w:rsidRPr="00D26C5C">
        <w:lastRenderedPageBreak/>
        <w:t>2.2. Sutarties kaina/įkainiai yra pastovūs ir nekeičiami visą Sutarties galiojimo laikotarpį, išskyrus atvejus, kai po Sutarties pasirašymo keičiasi prekėms taikomo PVM/akcizų tarifas</w:t>
      </w:r>
      <w:r w:rsidRPr="00D26C5C">
        <w:rPr>
          <w:i/>
        </w:rPr>
        <w:t>.</w:t>
      </w:r>
      <w:r w:rsidRPr="00D26C5C">
        <w:t xml:space="preserve"> Perskaičiuota kaina/įkainiai įforminami raštišku Šalių susitarimu ir taikomi prekėms, kurios pristatomos po tokio Šalių pasirašyto susitarimo įsigaliojimo dienos.</w:t>
      </w:r>
    </w:p>
    <w:p w14:paraId="44D33C6E" w14:textId="77777777" w:rsidR="00094C83" w:rsidRPr="00D26C5C" w:rsidRDefault="00094C83" w:rsidP="00094C83">
      <w:pPr>
        <w:jc w:val="both"/>
      </w:pPr>
      <w:r w:rsidRPr="00D26C5C">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D26C5C">
        <w:rPr>
          <w:i/>
        </w:rPr>
        <w:t>(jei spec. dalyje nurodyta, kad ši sąlyga taikoma)</w:t>
      </w:r>
      <w:r w:rsidRPr="00D26C5C">
        <w:t>.</w:t>
      </w:r>
    </w:p>
    <w:p w14:paraId="76C211EA" w14:textId="77777777" w:rsidR="00094C83" w:rsidRPr="00D26C5C" w:rsidRDefault="00094C83" w:rsidP="00094C83">
      <w:pPr>
        <w:widowControl w:val="0"/>
        <w:shd w:val="clear" w:color="auto" w:fill="FFFFFF"/>
        <w:jc w:val="both"/>
      </w:pPr>
      <w:r w:rsidRPr="00D26C5C">
        <w:t xml:space="preserve">2.4. </w:t>
      </w:r>
      <w:r w:rsidRPr="00D26C5C">
        <w:rPr>
          <w:b/>
        </w:rPr>
        <w:t>Pardavėjas</w:t>
      </w:r>
      <w:r w:rsidRPr="00D26C5C">
        <w:t xml:space="preserve"> į Sutarties kainą/prekių įkainius privalo įskaičiuoti visas su prekių tiekimu susijusias išlaidas ir mokesčius, įskaitant, bet neapsiribojant:</w:t>
      </w:r>
    </w:p>
    <w:p w14:paraId="0E362291" w14:textId="77777777" w:rsidR="00094C83" w:rsidRPr="00D26C5C" w:rsidRDefault="00094C83" w:rsidP="00094C83">
      <w:pPr>
        <w:widowControl w:val="0"/>
        <w:shd w:val="clear" w:color="auto" w:fill="FFFFFF"/>
        <w:jc w:val="both"/>
      </w:pPr>
      <w:r w:rsidRPr="00D26C5C">
        <w:t>2.4.1. logistikos (transportavimo) išlaidas;</w:t>
      </w:r>
    </w:p>
    <w:p w14:paraId="4DD8BF29" w14:textId="77777777" w:rsidR="00094C83" w:rsidRPr="00D26C5C" w:rsidRDefault="00094C83" w:rsidP="00094C83">
      <w:pPr>
        <w:widowControl w:val="0"/>
        <w:shd w:val="clear" w:color="auto" w:fill="FFFFFF"/>
        <w:jc w:val="both"/>
      </w:pPr>
      <w:r w:rsidRPr="00D26C5C">
        <w:t>2.4.2. pakavimo, pakrovimo, tranzito, iškrovimo, išpakavimo, tikrinimo, draudimo ir kitas su prekių tiekimu susijusias išlaidas;</w:t>
      </w:r>
    </w:p>
    <w:p w14:paraId="0F2A615D" w14:textId="77777777" w:rsidR="00094C83" w:rsidRPr="00D26C5C" w:rsidRDefault="00094C83" w:rsidP="00094C83">
      <w:pPr>
        <w:widowControl w:val="0"/>
        <w:shd w:val="clear" w:color="auto" w:fill="FFFFFF"/>
        <w:jc w:val="both"/>
      </w:pPr>
      <w:r w:rsidRPr="00D26C5C">
        <w:t xml:space="preserve">2.4.3. visas su dokumentų, kurių reikalauja </w:t>
      </w:r>
      <w:r w:rsidRPr="00D26C5C">
        <w:rPr>
          <w:b/>
        </w:rPr>
        <w:t>Pirkėjas</w:t>
      </w:r>
      <w:r w:rsidRPr="00D26C5C">
        <w:t>, rengimu ir pateikimu susijusias išlaidas;</w:t>
      </w:r>
    </w:p>
    <w:p w14:paraId="67E5DB9D" w14:textId="77777777" w:rsidR="00094C83" w:rsidRPr="00D26C5C" w:rsidRDefault="00094C83" w:rsidP="00094C83">
      <w:pPr>
        <w:widowControl w:val="0"/>
        <w:shd w:val="clear" w:color="auto" w:fill="FFFFFF"/>
        <w:jc w:val="both"/>
      </w:pPr>
      <w:r w:rsidRPr="00D26C5C">
        <w:t>2.4.4. pristatytų prekių surinkimo vietoje ir/arba paleidimo, ir/arba priežiūros išlaidas;</w:t>
      </w:r>
    </w:p>
    <w:p w14:paraId="78270407" w14:textId="77777777" w:rsidR="00094C83" w:rsidRPr="00D26C5C" w:rsidRDefault="00094C83" w:rsidP="00094C83">
      <w:pPr>
        <w:widowControl w:val="0"/>
        <w:shd w:val="clear" w:color="auto" w:fill="FFFFFF"/>
        <w:jc w:val="both"/>
      </w:pPr>
      <w:r w:rsidRPr="00D26C5C">
        <w:t>2.4.5. aprūpinimo įrankiais, reikalingais pristatytų prekių surinkimui ir/arba priežiūrai, išlaidas;</w:t>
      </w:r>
    </w:p>
    <w:p w14:paraId="0BD27343" w14:textId="77777777" w:rsidR="00094C83" w:rsidRPr="00D26C5C" w:rsidRDefault="00094C83" w:rsidP="00094C83">
      <w:pPr>
        <w:widowControl w:val="0"/>
        <w:shd w:val="clear" w:color="auto" w:fill="FFFFFF"/>
        <w:jc w:val="both"/>
      </w:pPr>
      <w:r w:rsidRPr="00D26C5C">
        <w:t>2.4.6. naudojimo ir priežiūros instrukcijų, numatytų Techninėje specifikacijoje, pateikimo išlaidas;</w:t>
      </w:r>
    </w:p>
    <w:p w14:paraId="239C886A" w14:textId="77777777" w:rsidR="00094C83" w:rsidRPr="00D26C5C" w:rsidRDefault="00094C83" w:rsidP="00094C83">
      <w:pPr>
        <w:widowControl w:val="0"/>
        <w:shd w:val="clear" w:color="auto" w:fill="FFFFFF"/>
        <w:jc w:val="both"/>
      </w:pPr>
      <w:r w:rsidRPr="00D26C5C">
        <w:t>2.4.7. prekių garantinio remonto išlaidas;</w:t>
      </w:r>
    </w:p>
    <w:p w14:paraId="472A1164" w14:textId="77777777" w:rsidR="00094C83" w:rsidRPr="00D26C5C" w:rsidRDefault="00094C83" w:rsidP="00094C83">
      <w:pPr>
        <w:widowControl w:val="0"/>
        <w:shd w:val="clear" w:color="auto" w:fill="FFFFFF"/>
        <w:jc w:val="both"/>
      </w:pPr>
      <w:r w:rsidRPr="00D26C5C">
        <w:t xml:space="preserve">2.4.8. visas su darbinių pavyzdžių pagaminimu ir pateikimu </w:t>
      </w:r>
      <w:r w:rsidRPr="00D26C5C">
        <w:rPr>
          <w:b/>
        </w:rPr>
        <w:t>Pirkėjui</w:t>
      </w:r>
      <w:r w:rsidRPr="00D26C5C">
        <w:t xml:space="preserve"> susijusias išlaidas;</w:t>
      </w:r>
    </w:p>
    <w:p w14:paraId="33E9FCB9" w14:textId="77777777" w:rsidR="00094C83" w:rsidRPr="00D26C5C" w:rsidRDefault="00094C83" w:rsidP="00094C83">
      <w:pPr>
        <w:widowControl w:val="0"/>
        <w:shd w:val="clear" w:color="auto" w:fill="FFFFFF"/>
        <w:jc w:val="both"/>
      </w:pPr>
      <w:r w:rsidRPr="00D26C5C">
        <w:t xml:space="preserve">2.4.9. visas su medžiaginių pavyzdžių (pagrindinių ir priedų), kurios naudojamos produkto gamyboje, pagaminimu ir pateikimu </w:t>
      </w:r>
      <w:r w:rsidRPr="00D26C5C">
        <w:rPr>
          <w:b/>
        </w:rPr>
        <w:t>Pirkėjui</w:t>
      </w:r>
      <w:r w:rsidRPr="00D26C5C">
        <w:t xml:space="preserve"> susijusias išlaidas.</w:t>
      </w:r>
    </w:p>
    <w:p w14:paraId="3291256B" w14:textId="77777777" w:rsidR="00094C83" w:rsidRPr="00D26C5C" w:rsidRDefault="00094C83" w:rsidP="00094C83">
      <w:pPr>
        <w:jc w:val="both"/>
      </w:pPr>
      <w:r w:rsidRPr="00D26C5C">
        <w:t xml:space="preserve">2.5. Užsienio valiutų kursų svyravimo, gamintojų kainų keitimo rizika tenka </w:t>
      </w:r>
      <w:r w:rsidRPr="00D26C5C">
        <w:rPr>
          <w:b/>
        </w:rPr>
        <w:t>Pardavėjui</w:t>
      </w:r>
      <w:r w:rsidRPr="00D26C5C">
        <w:t>.</w:t>
      </w:r>
    </w:p>
    <w:p w14:paraId="0555360B" w14:textId="77777777" w:rsidR="00094C83" w:rsidRPr="00D26C5C" w:rsidRDefault="00094C83" w:rsidP="00094C83">
      <w:pPr>
        <w:jc w:val="both"/>
      </w:pPr>
      <w:r w:rsidRPr="00D26C5C">
        <w:t>2.6. Su Sutarties specialiojoje dalyje nurodytu Subtiekėju (-</w:t>
      </w:r>
      <w:proofErr w:type="spellStart"/>
      <w:r w:rsidRPr="00D26C5C">
        <w:t>ais</w:t>
      </w:r>
      <w:proofErr w:type="spellEnd"/>
      <w:r w:rsidRPr="00D26C5C">
        <w:t xml:space="preserve">) </w:t>
      </w:r>
      <w:r w:rsidRPr="00D26C5C">
        <w:rPr>
          <w:b/>
        </w:rPr>
        <w:t>Pirkėjas</w:t>
      </w:r>
      <w:r w:rsidRPr="00D26C5C">
        <w:t xml:space="preserve"> ir </w:t>
      </w:r>
      <w:r w:rsidRPr="00D26C5C">
        <w:rPr>
          <w:b/>
        </w:rPr>
        <w:t>Pardavėjas</w:t>
      </w:r>
      <w:r w:rsidRPr="00D26C5C">
        <w:t xml:space="preserve"> gali sudaryti trišalę tiesioginio atsiskaitymo sutartį, kuria Šalių ir Subtiekėjo sutarta apimtimi ir sąlygomis </w:t>
      </w:r>
      <w:r w:rsidRPr="00D26C5C">
        <w:rPr>
          <w:b/>
        </w:rPr>
        <w:t>Pardavėjas</w:t>
      </w:r>
      <w:r w:rsidRPr="00D26C5C">
        <w:t xml:space="preserve"> perleidžia teisę Subtiekėjui reikalauti, kad jam būtų sumokėta sutarta Sutarties kainos dalis. Reikalavimo teisės perleidimas Subtiekėjui nesudarius tiesioginio atsiskaitymo Sutarties, negalioja.</w:t>
      </w:r>
    </w:p>
    <w:p w14:paraId="3106F201" w14:textId="77777777" w:rsidR="00094C83" w:rsidRPr="00D26C5C" w:rsidRDefault="00094C83" w:rsidP="00094C83">
      <w:pPr>
        <w:jc w:val="both"/>
      </w:pPr>
      <w:r w:rsidRPr="00D26C5C">
        <w:t xml:space="preserve">2.7. Subtiekėjas, norėdamas, kad pagal sutartį būtų atsiskaityta tiesiogiai su juo raštu praneša </w:t>
      </w:r>
      <w:r w:rsidRPr="00D26C5C">
        <w:rPr>
          <w:b/>
        </w:rPr>
        <w:t>Pirkėjui</w:t>
      </w:r>
      <w:r w:rsidRPr="00D26C5C">
        <w:t>, kad pageidauja sudaryti tiesioginio atsiskaitymo sutartį. Kartu su prašymu sudaryti tiesioginio atsiskaitymo sutartį Subtiekėjas turi pateikti:</w:t>
      </w:r>
    </w:p>
    <w:p w14:paraId="727ED811" w14:textId="77777777" w:rsidR="00094C83" w:rsidRPr="00D26C5C" w:rsidRDefault="00094C83" w:rsidP="00094C83">
      <w:pPr>
        <w:jc w:val="both"/>
      </w:pPr>
      <w:r w:rsidRPr="00D26C5C">
        <w:t xml:space="preserve">2.7.1. Pagrindines tiesioginio atsiskaitymo sutarties sąlygas nurodytas Sutarties bendrosios dalies 2.8 punkte. </w:t>
      </w:r>
    </w:p>
    <w:p w14:paraId="0733FDDD" w14:textId="77777777" w:rsidR="00094C83" w:rsidRPr="00D26C5C" w:rsidRDefault="00094C83" w:rsidP="00094C83">
      <w:pPr>
        <w:jc w:val="both"/>
      </w:pPr>
      <w:r w:rsidRPr="00D26C5C">
        <w:t xml:space="preserve">2.7.2. </w:t>
      </w:r>
      <w:r w:rsidRPr="00D26C5C">
        <w:rPr>
          <w:b/>
        </w:rPr>
        <w:t>Pardavėjo</w:t>
      </w:r>
      <w:r w:rsidRPr="00D26C5C">
        <w:t xml:space="preserve"> patvirtinimą, kad jis sutinka Subtiekėjo siūlomomis sąlygomis sudaryti tiesioginio atsiskaitymo sutartį. </w:t>
      </w:r>
    </w:p>
    <w:p w14:paraId="709EBA29" w14:textId="77777777" w:rsidR="00094C83" w:rsidRPr="00D26C5C" w:rsidRDefault="00094C83" w:rsidP="00094C83">
      <w:pPr>
        <w:jc w:val="both"/>
      </w:pPr>
      <w:r w:rsidRPr="00D26C5C">
        <w:t>2.7.3. Dokumentus įrodančius, kad nėra Viešųjų pirkimų įstatymo 46 straipsnio 1 dalyje nurodytų pagrindų.</w:t>
      </w:r>
    </w:p>
    <w:p w14:paraId="14589D8D" w14:textId="77777777" w:rsidR="00094C83" w:rsidRPr="00D26C5C" w:rsidRDefault="00094C83" w:rsidP="00094C83">
      <w:pPr>
        <w:jc w:val="both"/>
      </w:pPr>
      <w:r w:rsidRPr="00D26C5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D26C5C">
        <w:rPr>
          <w:b/>
        </w:rPr>
        <w:t>Pardavėju</w:t>
      </w:r>
      <w:r w:rsidRPr="00D26C5C">
        <w:t xml:space="preserve"> ir pateikus šio suderinimo rašytinius </w:t>
      </w:r>
      <w:proofErr w:type="spellStart"/>
      <w:r w:rsidRPr="00D26C5C">
        <w:t>įrodymus</w:t>
      </w:r>
      <w:proofErr w:type="spellEnd"/>
      <w:r w:rsidRPr="00D26C5C">
        <w:t xml:space="preserve">, Šalių ir Subtiekėjo pareiga informuoti apie rekvizitų </w:t>
      </w:r>
      <w:proofErr w:type="spellStart"/>
      <w:r w:rsidRPr="00D26C5C">
        <w:t>pasikeitimus</w:t>
      </w:r>
      <w:proofErr w:type="spellEnd"/>
      <w:r w:rsidRPr="00D26C5C">
        <w:t xml:space="preserve">, mokėjimų vykdymo tvarka įvykus ginčui tarp </w:t>
      </w:r>
      <w:r w:rsidRPr="00D26C5C">
        <w:rPr>
          <w:b/>
        </w:rPr>
        <w:t>Pardavėjo</w:t>
      </w:r>
      <w:r w:rsidRPr="00D26C5C">
        <w:t xml:space="preserve"> ir Subtiekėjo, papildomas prievolių, užtikrinimas. </w:t>
      </w:r>
    </w:p>
    <w:p w14:paraId="26A0D801" w14:textId="77777777" w:rsidR="00094C83" w:rsidRPr="00D26C5C" w:rsidRDefault="00094C83" w:rsidP="00094C83">
      <w:pPr>
        <w:jc w:val="both"/>
      </w:pPr>
      <w:r w:rsidRPr="00D26C5C">
        <w:t xml:space="preserve">2.9. Tiesioginio atsiskaitymo sutartis turi būti sudaryta ne vėliau kaip iki dienos, nuo kurios atsiranda mokėjimo prievolė pagal Sutarties bendrosios dalies 4.1 punktą. </w:t>
      </w:r>
    </w:p>
    <w:p w14:paraId="038B7788" w14:textId="77777777" w:rsidR="00094C83" w:rsidRPr="00D26C5C" w:rsidRDefault="00094C83" w:rsidP="00094C83">
      <w:pPr>
        <w:jc w:val="both"/>
      </w:pPr>
      <w:r w:rsidRPr="00D26C5C">
        <w:t xml:space="preserve">2.10. Tiesioginis atsiskaitymas su Subtiekėju neatleidžia </w:t>
      </w:r>
      <w:r w:rsidRPr="00D26C5C">
        <w:rPr>
          <w:b/>
        </w:rPr>
        <w:t>Pardavėjo</w:t>
      </w:r>
      <w:r w:rsidRPr="00D26C5C">
        <w:t xml:space="preserve"> nuo jo prisiimtų įsipareigojimų pagal sudarytą Pirkimo sutartį. Sutartyje numatytos </w:t>
      </w:r>
      <w:r w:rsidRPr="00D26C5C">
        <w:rPr>
          <w:b/>
        </w:rPr>
        <w:t>Pardavėjo</w:t>
      </w:r>
      <w:r w:rsidRPr="00D26C5C">
        <w:t xml:space="preserve"> teisės, pareigos ir kiti įsipareigojimai nesusiję su reikalavimo teise sumokėti Sutarties kainą perleidimu Subtiekėjui negali būti perduoti.</w:t>
      </w:r>
    </w:p>
    <w:p w14:paraId="187555BB" w14:textId="77777777" w:rsidR="00094C83" w:rsidRPr="00D26C5C" w:rsidRDefault="00094C83" w:rsidP="00094C83">
      <w:pPr>
        <w:jc w:val="both"/>
      </w:pPr>
      <w:r w:rsidRPr="00D26C5C">
        <w:t xml:space="preserve">2.11. </w:t>
      </w:r>
      <w:r w:rsidRPr="00D26C5C">
        <w:rPr>
          <w:b/>
        </w:rPr>
        <w:t>Pirkėjas</w:t>
      </w:r>
      <w:r w:rsidRPr="00D26C5C">
        <w:t xml:space="preserve"> turi teisę reikšti Subtiekėjui visus </w:t>
      </w:r>
      <w:proofErr w:type="spellStart"/>
      <w:r w:rsidRPr="00D26C5C">
        <w:t>atsikirtimus</w:t>
      </w:r>
      <w:proofErr w:type="spellEnd"/>
      <w:r w:rsidRPr="00D26C5C">
        <w:t xml:space="preserve">, kuriuos jis turėjo teisę reikšti </w:t>
      </w:r>
      <w:r w:rsidRPr="00D26C5C">
        <w:rPr>
          <w:b/>
        </w:rPr>
        <w:t>Pardavėjui</w:t>
      </w:r>
      <w:r w:rsidRPr="00D26C5C">
        <w:t xml:space="preserve"> iki reikalavimo teisės perdavimo.</w:t>
      </w:r>
    </w:p>
    <w:p w14:paraId="686698AF" w14:textId="77777777" w:rsidR="00094C83" w:rsidRPr="00D26C5C" w:rsidRDefault="00094C83" w:rsidP="00094C83">
      <w:pPr>
        <w:jc w:val="both"/>
      </w:pPr>
      <w:r w:rsidRPr="00D26C5C">
        <w:t xml:space="preserve">2.12. Kilus ginčui tarp </w:t>
      </w:r>
      <w:r w:rsidRPr="00D26C5C">
        <w:rPr>
          <w:b/>
        </w:rPr>
        <w:t>Pardavėjo</w:t>
      </w:r>
      <w:r w:rsidRPr="00D26C5C">
        <w:t xml:space="preserve"> ir Subtiekėjo dėl tiesioginio atsiskaitymo sutartyje numatytų atsiskaitymų ar jų tvarkos, visos mokėjimo prievolės vykdomos </w:t>
      </w:r>
      <w:r w:rsidRPr="00D26C5C">
        <w:rPr>
          <w:b/>
        </w:rPr>
        <w:t>Pardavėjui</w:t>
      </w:r>
      <w:r w:rsidRPr="00D26C5C">
        <w:t xml:space="preserve">. Jei Subtiekėjo reikalavimas (sąskaita ar kitas dokumentas) yra nesuderintas su </w:t>
      </w:r>
      <w:r w:rsidRPr="00D26C5C">
        <w:rPr>
          <w:b/>
        </w:rPr>
        <w:t>Pardavėju</w:t>
      </w:r>
      <w:r w:rsidRPr="00D26C5C">
        <w:t xml:space="preserve">, bus laikoma, kad tarp </w:t>
      </w:r>
      <w:r w:rsidRPr="00D26C5C">
        <w:rPr>
          <w:b/>
        </w:rPr>
        <w:t>Pardavėjo</w:t>
      </w:r>
      <w:r w:rsidRPr="00D26C5C">
        <w:t xml:space="preserve"> ir Subtiekėjo yra kilęs ginčas. </w:t>
      </w:r>
    </w:p>
    <w:p w14:paraId="42FC62CA" w14:textId="1CAFFD6D" w:rsidR="00094C83" w:rsidRPr="00D26C5C" w:rsidRDefault="00094C83" w:rsidP="00094C83">
      <w:pPr>
        <w:jc w:val="both"/>
      </w:pPr>
      <w:r w:rsidRPr="00D26C5C">
        <w:t>2.13. Visi Pirkimo sutarties mokėjimų dokumentai yra teikiami naud</w:t>
      </w:r>
      <w:r w:rsidR="00635B28">
        <w:t>ojantis informacinės sistemos „SABIS</w:t>
      </w:r>
      <w:r w:rsidRPr="00D26C5C">
        <w:t>“ priemonėmis. Pasikeitus teisės aktų nuostatoms dėl mokėjimo dokumentų pateikimo naudojantis informacine sistema „</w:t>
      </w:r>
      <w:r w:rsidR="00635B28">
        <w:t>SABIS</w:t>
      </w:r>
      <w:r w:rsidRPr="00D26C5C">
        <w:t>“, atitinkamai taikomas tuo metu galiojantis teisinis reguliavimas.</w:t>
      </w:r>
    </w:p>
    <w:p w14:paraId="6766CAD4" w14:textId="77777777" w:rsidR="00094C83" w:rsidRPr="00D26C5C" w:rsidRDefault="00094C83" w:rsidP="00094C83">
      <w:pPr>
        <w:jc w:val="both"/>
      </w:pPr>
    </w:p>
    <w:p w14:paraId="6D8012FC" w14:textId="77777777" w:rsidR="00094C83" w:rsidRPr="00D26C5C" w:rsidRDefault="00094C83" w:rsidP="00094C83">
      <w:pPr>
        <w:jc w:val="both"/>
        <w:rPr>
          <w:b/>
        </w:rPr>
      </w:pPr>
      <w:r w:rsidRPr="00D26C5C">
        <w:rPr>
          <w:b/>
        </w:rPr>
        <w:lastRenderedPageBreak/>
        <w:t>3.</w:t>
      </w:r>
      <w:r w:rsidRPr="00D26C5C">
        <w:t xml:space="preserve"> </w:t>
      </w:r>
      <w:r w:rsidRPr="00D26C5C">
        <w:rPr>
          <w:b/>
        </w:rPr>
        <w:t>Prekių tiekimo terminai ir sąlygos</w:t>
      </w:r>
    </w:p>
    <w:p w14:paraId="656543EE" w14:textId="77777777" w:rsidR="00094C83" w:rsidRPr="00D26C5C" w:rsidRDefault="00094C83" w:rsidP="00094C83">
      <w:pPr>
        <w:jc w:val="both"/>
      </w:pPr>
      <w:r w:rsidRPr="00D26C5C">
        <w:t>3.1. Prekės pristatomos Sutarties specialiojoje dalyje (arba Sutarties</w:t>
      </w:r>
      <w:r w:rsidRPr="00D26C5C">
        <w:rPr>
          <w:i/>
        </w:rPr>
        <w:t xml:space="preserve"> </w:t>
      </w:r>
      <w:r w:rsidRPr="00D26C5C">
        <w:t>priede (-</w:t>
      </w:r>
      <w:proofErr w:type="spellStart"/>
      <w:r w:rsidRPr="00D26C5C">
        <w:t>uose</w:t>
      </w:r>
      <w:proofErr w:type="spellEnd"/>
      <w:r w:rsidRPr="00D26C5C">
        <w:t>)) numatytais terminais ir tvarka.</w:t>
      </w:r>
    </w:p>
    <w:p w14:paraId="78EC015C" w14:textId="77777777" w:rsidR="00094C83" w:rsidRPr="00D26C5C" w:rsidRDefault="00094C83" w:rsidP="00094C83">
      <w:pPr>
        <w:jc w:val="both"/>
      </w:pPr>
      <w:r w:rsidRPr="00D26C5C">
        <w:t xml:space="preserve">3.2. Prekes </w:t>
      </w:r>
      <w:r w:rsidRPr="00D26C5C">
        <w:rPr>
          <w:b/>
        </w:rPr>
        <w:t>Pardavėjas</w:t>
      </w:r>
      <w:r w:rsidRPr="00D26C5C">
        <w:t xml:space="preserve"> pristato savo rizika be papildomo apmokėjimo. </w:t>
      </w:r>
      <w:r w:rsidRPr="00D26C5C">
        <w:rPr>
          <w:b/>
        </w:rPr>
        <w:t xml:space="preserve">Mokėtojas </w:t>
      </w:r>
      <w:r w:rsidRPr="00D26C5C">
        <w:t xml:space="preserve">nuosavybės teisę į prekes įgyja </w:t>
      </w:r>
      <w:r w:rsidRPr="00D26C5C">
        <w:rPr>
          <w:b/>
        </w:rPr>
        <w:t>Pardavėjui</w:t>
      </w:r>
      <w:r w:rsidRPr="00D26C5C">
        <w:t xml:space="preserve"> ir </w:t>
      </w:r>
      <w:r w:rsidRPr="00D26C5C">
        <w:rPr>
          <w:b/>
        </w:rPr>
        <w:t>Pirkėjui</w:t>
      </w:r>
      <w:r w:rsidRPr="00D26C5C">
        <w:t>/</w:t>
      </w:r>
      <w:r w:rsidRPr="00D26C5C">
        <w:rPr>
          <w:b/>
        </w:rPr>
        <w:t>Mokėtojui</w:t>
      </w:r>
      <w:r w:rsidRPr="00D26C5C">
        <w:t xml:space="preserve"> (Sutartyje numatytais atvejais – </w:t>
      </w:r>
      <w:r w:rsidRPr="00D26C5C">
        <w:rPr>
          <w:b/>
        </w:rPr>
        <w:t>Gavėjui</w:t>
      </w:r>
      <w:r w:rsidRPr="00D26C5C">
        <w:t>) pasirašius dokumentą, patvirtinantį prekių perdavimą-priėmimą, kuris pasirašomas tik tuo atveju, jeigu prekės yra kokybiškos ir atitinka Sutartyje ir jos priede (-</w:t>
      </w:r>
      <w:proofErr w:type="spellStart"/>
      <w:r w:rsidRPr="00D26C5C">
        <w:t>uose</w:t>
      </w:r>
      <w:proofErr w:type="spellEnd"/>
      <w:r w:rsidRPr="00D26C5C">
        <w:t xml:space="preserve">) joms nustatytus reikalavimus. </w:t>
      </w:r>
      <w:r w:rsidRPr="00D26C5C">
        <w:rPr>
          <w:b/>
        </w:rPr>
        <w:t>Mokėtojas</w:t>
      </w:r>
      <w:r w:rsidRPr="00D26C5C">
        <w:t xml:space="preserve"> pasirašydamas dokumentą, patvirtinantį prekių perdavimą-priėmimą, patvirtina prekių kiekio ir komplektacijos atitiktį Sutarties ir jos priedų reikalavimams, o </w:t>
      </w:r>
      <w:r w:rsidRPr="00D26C5C">
        <w:rPr>
          <w:b/>
        </w:rPr>
        <w:t>Pirkėjas</w:t>
      </w:r>
      <w:r w:rsidRPr="00D26C5C">
        <w:t xml:space="preserve"> pasirašydamas dokumentą, patvirtinantį prekių perdavimą-priėmimą, patvirtina prekių kokybės atitiktį Sutarties ir jos priedų reikalavimams. Kai pristatytos prekės yra kokybiškos ir atitinka Sutartyje ir jos priede (-</w:t>
      </w:r>
      <w:proofErr w:type="spellStart"/>
      <w:r w:rsidRPr="00D26C5C">
        <w:t>uose</w:t>
      </w:r>
      <w:proofErr w:type="spellEnd"/>
      <w:r w:rsidRPr="00D26C5C">
        <w:t xml:space="preserve">) joms nustatytus reikalavimus dokumentas, patvirtinantis prekių perdavimą-priėmimą, turi būti pasirašomas ne vėliau kaip per 30 dienų, išskyrus kai prekėms atliekami laboratoriniai bandymai. </w:t>
      </w:r>
    </w:p>
    <w:p w14:paraId="10FD28F3" w14:textId="77777777" w:rsidR="00094C83" w:rsidRPr="00D26C5C" w:rsidRDefault="00094C83" w:rsidP="00094C83">
      <w:pPr>
        <w:jc w:val="both"/>
      </w:pPr>
      <w:r w:rsidRPr="00D26C5C">
        <w:t xml:space="preserve">3.3. Už prekes, pateiktas viršijant Sutartyje/paraiškose/užsakymuose nurodytus kiekius, </w:t>
      </w:r>
      <w:r w:rsidRPr="00D26C5C">
        <w:rPr>
          <w:b/>
        </w:rPr>
        <w:t xml:space="preserve">Pardavėjui </w:t>
      </w:r>
      <w:r w:rsidRPr="00D26C5C">
        <w:t>neapmokama.</w:t>
      </w:r>
    </w:p>
    <w:p w14:paraId="5B18B5F0" w14:textId="77777777" w:rsidR="00094C83" w:rsidRPr="00D26C5C" w:rsidRDefault="00094C83" w:rsidP="00094C83">
      <w:pPr>
        <w:jc w:val="both"/>
      </w:pPr>
      <w:r w:rsidRPr="00D26C5C">
        <w:t xml:space="preserve">3.4. </w:t>
      </w:r>
      <w:r w:rsidRPr="00D26C5C">
        <w:rPr>
          <w:b/>
        </w:rPr>
        <w:t>Pardavėjui</w:t>
      </w:r>
      <w:r w:rsidRPr="00D26C5C">
        <w:t xml:space="preserve"> pristačius mažesnę prekių siuntą negu nurodyta Sutartyje/paraiškose/užsakymuose, yra laikoma, kad prekės nebuvo pristatytos. </w:t>
      </w:r>
      <w:r w:rsidRPr="00D26C5C">
        <w:rPr>
          <w:b/>
        </w:rPr>
        <w:t>Pardavėjas</w:t>
      </w:r>
      <w:r w:rsidRPr="00D26C5C">
        <w:t xml:space="preserve"> savo lėšomis prekes turi atsiimti ir, jeigu dėl to yra praleidžiamas pristatymo terminas, Pardavėjui taikomos Sutarties bendrosios dalies 11.1 punkte numatytos sankcijos. </w:t>
      </w:r>
    </w:p>
    <w:p w14:paraId="5E0892D9" w14:textId="77777777" w:rsidR="00094C83" w:rsidRPr="00D26C5C" w:rsidRDefault="00094C83" w:rsidP="00094C83">
      <w:pPr>
        <w:jc w:val="both"/>
      </w:pPr>
      <w:r w:rsidRPr="00D26C5C">
        <w:t xml:space="preserve">3.5. </w:t>
      </w:r>
      <w:r w:rsidRPr="00D26C5C">
        <w:rPr>
          <w:b/>
        </w:rPr>
        <w:t>Pardavėjas</w:t>
      </w:r>
      <w:r w:rsidRPr="00D26C5C">
        <w:t xml:space="preserve"> įsipareigoja po Sutarties įsigaliojimo Sutarties specialioje dalyje nurodytais terminais:</w:t>
      </w:r>
    </w:p>
    <w:p w14:paraId="09F686CC" w14:textId="77777777" w:rsidR="00094C83" w:rsidRPr="00D26C5C" w:rsidRDefault="00094C83" w:rsidP="00094C83">
      <w:pPr>
        <w:jc w:val="both"/>
      </w:pPr>
      <w:r w:rsidRPr="00D26C5C">
        <w:t xml:space="preserve">3.5.1. parengti, pagaminti, suderinti su </w:t>
      </w:r>
      <w:r w:rsidRPr="00D26C5C">
        <w:rPr>
          <w:b/>
        </w:rPr>
        <w:t>Pirkėju</w:t>
      </w:r>
      <w:r w:rsidRPr="00D26C5C">
        <w:t xml:space="preserve"> ir patvirtinti perkamų prekių darbinius pavyzdžius (2 egz., vienas - </w:t>
      </w:r>
      <w:r w:rsidRPr="00D26C5C">
        <w:rPr>
          <w:b/>
        </w:rPr>
        <w:t>Pirkėjui</w:t>
      </w:r>
      <w:r w:rsidRPr="00D26C5C">
        <w:t xml:space="preserve">, antras – </w:t>
      </w:r>
      <w:r w:rsidRPr="00D26C5C">
        <w:rPr>
          <w:b/>
        </w:rPr>
        <w:t>Pardavėjui</w:t>
      </w:r>
      <w:r w:rsidRPr="00D26C5C">
        <w:t>), kurie atitiktų Sutartyje ir jos priede (-</w:t>
      </w:r>
      <w:proofErr w:type="spellStart"/>
      <w:r w:rsidRPr="00D26C5C">
        <w:t>uose</w:t>
      </w:r>
      <w:proofErr w:type="spellEnd"/>
      <w:r w:rsidRPr="00D26C5C">
        <w:t xml:space="preserve">) nustatytus reikalavimus </w:t>
      </w:r>
      <w:r w:rsidRPr="00D26C5C">
        <w:rPr>
          <w:i/>
        </w:rPr>
        <w:t>(jei spec. dalyje nurodyta, kad ši sąlyga taikoma)</w:t>
      </w:r>
      <w:r w:rsidRPr="00D26C5C">
        <w:t>;</w:t>
      </w:r>
    </w:p>
    <w:p w14:paraId="519DEC2B" w14:textId="77777777" w:rsidR="00094C83" w:rsidRPr="00D26C5C" w:rsidRDefault="00094C83" w:rsidP="00094C83">
      <w:pPr>
        <w:jc w:val="both"/>
      </w:pPr>
      <w:r w:rsidRPr="00D26C5C">
        <w:t xml:space="preserve">3.5.2. suderinti su </w:t>
      </w:r>
      <w:r w:rsidRPr="00D26C5C">
        <w:rPr>
          <w:b/>
        </w:rPr>
        <w:t xml:space="preserve">Pirkėju </w:t>
      </w:r>
      <w:r w:rsidRPr="00D26C5C">
        <w:t xml:space="preserve">ir pateikti </w:t>
      </w:r>
      <w:proofErr w:type="spellStart"/>
      <w:r w:rsidRPr="00D26C5C">
        <w:t>teiktiną</w:t>
      </w:r>
      <w:proofErr w:type="spellEnd"/>
      <w:r w:rsidRPr="00D26C5C">
        <w:t xml:space="preserve"> prekių kokybės užtikrinimo planą, parengtą pagal </w:t>
      </w:r>
      <w:proofErr w:type="spellStart"/>
      <w:r w:rsidRPr="00D26C5C">
        <w:t>Teiktino</w:t>
      </w:r>
      <w:proofErr w:type="spellEnd"/>
      <w:r w:rsidRPr="00D26C5C">
        <w:t xml:space="preserve"> kokybės užtikrinimo plano rengimo rekomendacijas arba</w:t>
      </w:r>
      <w:r w:rsidRPr="00D26C5C">
        <w:rPr>
          <w:i/>
        </w:rPr>
        <w:t xml:space="preserve"> </w:t>
      </w:r>
      <w:r w:rsidRPr="00D26C5C">
        <w:t xml:space="preserve">Sutarties specialioje dalyje nurodytus standartus </w:t>
      </w:r>
      <w:r w:rsidRPr="00D26C5C">
        <w:rPr>
          <w:i/>
        </w:rPr>
        <w:t>(jei spec. dalyje nurodyta, kad ši sąlyga taikoma)</w:t>
      </w:r>
      <w:r w:rsidRPr="00D26C5C">
        <w:t>;</w:t>
      </w:r>
    </w:p>
    <w:p w14:paraId="3279FFF8" w14:textId="77777777" w:rsidR="00094C83" w:rsidRPr="00D26C5C" w:rsidRDefault="00094C83" w:rsidP="00094C83">
      <w:pPr>
        <w:jc w:val="both"/>
        <w:rPr>
          <w:i/>
        </w:rPr>
      </w:pPr>
      <w:r w:rsidRPr="00D26C5C">
        <w:t xml:space="preserve">3.5.3. suderinti su </w:t>
      </w:r>
      <w:r w:rsidRPr="00D26C5C">
        <w:rPr>
          <w:b/>
        </w:rPr>
        <w:t>Pirkėju</w:t>
      </w:r>
      <w:r w:rsidRPr="00D26C5C">
        <w:t xml:space="preserve"> prekės naudojimo (priežiūros) instrukciją, kuri pateikiama kartu su kiekviena preke (</w:t>
      </w:r>
      <w:r w:rsidRPr="00D26C5C">
        <w:rPr>
          <w:i/>
        </w:rPr>
        <w:t>jei spec. dalyje nurodyta, kad ši sąlyga taikoma).</w:t>
      </w:r>
    </w:p>
    <w:p w14:paraId="0D5D987A" w14:textId="77777777" w:rsidR="00094C83" w:rsidRPr="00D26C5C" w:rsidRDefault="00094C83" w:rsidP="00094C83">
      <w:pPr>
        <w:jc w:val="both"/>
      </w:pPr>
      <w:r w:rsidRPr="00D26C5C">
        <w:t xml:space="preserve">3.6. Jeigu Sutarties galiojimo metu prekės gamintojas pakeičia/atnaujina šia Sutartimi perkamos prekės, modelį/pavadinimą, kuris yra nurodytas Sutartyje, </w:t>
      </w:r>
      <w:r w:rsidRPr="00D26C5C">
        <w:rPr>
          <w:b/>
          <w:bCs/>
        </w:rPr>
        <w:t>Pardavėjas</w:t>
      </w:r>
      <w:r w:rsidRPr="00D26C5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D26C5C">
        <w:rPr>
          <w:b/>
        </w:rPr>
        <w:t>Pardavėjas</w:t>
      </w:r>
      <w:r w:rsidRPr="00D26C5C">
        <w:t xml:space="preserve"> suderinęs su </w:t>
      </w:r>
      <w:r w:rsidRPr="00D26C5C">
        <w:rPr>
          <w:b/>
          <w:bCs/>
        </w:rPr>
        <w:t>Pirkėju</w:t>
      </w:r>
      <w:r w:rsidRPr="00D26C5C">
        <w:t xml:space="preserve"> ir su juo sudaręs papildomą susitarimą turi teisę tiekti naujo modelio/pavadinimo prekes. Naujo modelio/pavadinimo prekės turi atitikti Sutartyje ir jos priede (-</w:t>
      </w:r>
      <w:proofErr w:type="spellStart"/>
      <w:r w:rsidRPr="00D26C5C">
        <w:t>uose</w:t>
      </w:r>
      <w:proofErr w:type="spellEnd"/>
      <w:r w:rsidRPr="00D26C5C">
        <w:t xml:space="preserv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5AAF2974" w14:textId="77777777" w:rsidR="00094C83" w:rsidRPr="00D26C5C" w:rsidRDefault="00094C83" w:rsidP="00094C83">
      <w:pPr>
        <w:tabs>
          <w:tab w:val="left" w:pos="1134"/>
        </w:tabs>
        <w:jc w:val="both"/>
      </w:pPr>
      <w:r w:rsidRPr="00D26C5C">
        <w:t xml:space="preserve">3.7. </w:t>
      </w:r>
      <w:r w:rsidRPr="00D26C5C">
        <w:rPr>
          <w:color w:val="000000"/>
        </w:rPr>
        <w:t xml:space="preserve">Sutarties vykdymo metu </w:t>
      </w:r>
      <w:r w:rsidRPr="00D26C5C">
        <w:t xml:space="preserve">Sutartyje nurodytas prekės gamintojas gali būti keičiamas kitu gamintoju tik dėl objektyvių aplinkybių, kurių </w:t>
      </w:r>
      <w:r w:rsidRPr="00D26C5C">
        <w:rPr>
          <w:b/>
        </w:rPr>
        <w:t xml:space="preserve">Pardavėjui </w:t>
      </w:r>
      <w:r w:rsidRPr="00D26C5C">
        <w:t xml:space="preserve">nebuvo galima numatyti paraiškos/pasiūlymo pateikimo momentu.  Sutartyje nurodyto gamintojo keitimas kitu galimas tik iš anksto raštu suderinus su </w:t>
      </w:r>
      <w:r w:rsidRPr="00D26C5C">
        <w:rPr>
          <w:b/>
        </w:rPr>
        <w:t>Pirkėju</w:t>
      </w:r>
      <w:r w:rsidRPr="00D26C5C">
        <w:t xml:space="preserve"> ir pasirašius susitarimą dėl gamintojo pakeitimo.  Prašymas dėl Sutartyje nustatyto gamintojo keitimo kitu, </w:t>
      </w:r>
      <w:r w:rsidRPr="00D26C5C">
        <w:rPr>
          <w:b/>
        </w:rPr>
        <w:t xml:space="preserve">Pirkėjui </w:t>
      </w:r>
      <w:r w:rsidRPr="00D26C5C">
        <w:t xml:space="preserve">pateikiamas raštu, nurodant tokio keitimo priežastis, kartu </w:t>
      </w:r>
      <w:r w:rsidRPr="00D26C5C">
        <w:rPr>
          <w:b/>
          <w:bCs/>
        </w:rPr>
        <w:t>Pardavėjas</w:t>
      </w:r>
      <w:r w:rsidRPr="00D26C5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D26C5C">
        <w:t>uose</w:t>
      </w:r>
      <w:proofErr w:type="spellEnd"/>
      <w:r w:rsidRPr="00D26C5C">
        <w:t>) perkamoms prekėms nustatytus reikalavimus, tiekiamos už tą pačia kainą, o jų techniniai duomenys negali būti prasteni už techninius duomenis prekių, dėl kurių buvo sudaryta Sutartis.</w:t>
      </w:r>
    </w:p>
    <w:p w14:paraId="0CD63CA2" w14:textId="77777777" w:rsidR="00094C83" w:rsidRPr="00D26C5C" w:rsidRDefault="00094C83" w:rsidP="00094C83">
      <w:pPr>
        <w:tabs>
          <w:tab w:val="left" w:pos="1134"/>
        </w:tabs>
        <w:jc w:val="both"/>
      </w:pPr>
      <w:r w:rsidRPr="00D26C5C">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D26C5C">
        <w:t>pajėgumais</w:t>
      </w:r>
      <w:proofErr w:type="spellEnd"/>
      <w:r w:rsidRPr="00D26C5C">
        <w:t xml:space="preserve"> yra remiamasi, gamintojai, techninės ar programinės įrangos priežiūrą ir palaikymą vykdantys asmenys ar juos </w:t>
      </w:r>
      <w:r w:rsidRPr="00D26C5C">
        <w:lastRenderedPageBreak/>
        <w:t>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11E0BF23" w14:textId="77777777" w:rsidR="00094C83" w:rsidRPr="00D26C5C" w:rsidRDefault="00094C83" w:rsidP="00094C83">
      <w:pPr>
        <w:rPr>
          <w:color w:val="0070C0"/>
          <w:sz w:val="20"/>
          <w:szCs w:val="20"/>
        </w:rPr>
      </w:pPr>
      <w:r w:rsidRPr="00D26C5C">
        <w:rPr>
          <w:color w:val="0070C0"/>
          <w:sz w:val="20"/>
          <w:szCs w:val="20"/>
        </w:rPr>
        <w:t>Papildymas 3.8 p.: KA ministro įsakymas Nr. V-732 (2024-08-07)</w:t>
      </w:r>
    </w:p>
    <w:p w14:paraId="7611629A" w14:textId="77777777" w:rsidR="00094C83" w:rsidRPr="00D26C5C" w:rsidRDefault="00094C83" w:rsidP="00094C83">
      <w:pPr>
        <w:jc w:val="both"/>
      </w:pPr>
    </w:p>
    <w:p w14:paraId="14009354" w14:textId="77777777" w:rsidR="00094C83" w:rsidRPr="00D26C5C" w:rsidRDefault="00094C83" w:rsidP="00094C83">
      <w:pPr>
        <w:jc w:val="both"/>
        <w:rPr>
          <w:b/>
        </w:rPr>
      </w:pPr>
      <w:r w:rsidRPr="00D26C5C">
        <w:rPr>
          <w:b/>
        </w:rPr>
        <w:t>4. Mokėjimo terminai ir sąlygos</w:t>
      </w:r>
    </w:p>
    <w:p w14:paraId="7520A7D9" w14:textId="77777777" w:rsidR="00094C83" w:rsidRPr="00D26C5C" w:rsidRDefault="00094C83" w:rsidP="00094C83">
      <w:pPr>
        <w:jc w:val="both"/>
      </w:pPr>
      <w:r w:rsidRPr="00D26C5C">
        <w:t xml:space="preserve">4.1. </w:t>
      </w:r>
      <w:r w:rsidRPr="00D26C5C">
        <w:rPr>
          <w:b/>
        </w:rPr>
        <w:t>Pardavėjui</w:t>
      </w:r>
      <w:r w:rsidRPr="00D26C5C">
        <w:t xml:space="preserve"> sumokama, kai sutarties objektas atitinkantis Sutartyje ir jos priede (-</w:t>
      </w:r>
      <w:proofErr w:type="spellStart"/>
      <w:r w:rsidRPr="00D26C5C">
        <w:t>uose</w:t>
      </w:r>
      <w:proofErr w:type="spellEnd"/>
      <w:r w:rsidRPr="00D26C5C">
        <w:t xml:space="preserve">) nustatytus reikalavimus perduodamas </w:t>
      </w:r>
      <w:r w:rsidRPr="00D26C5C">
        <w:rPr>
          <w:b/>
        </w:rPr>
        <w:t>Mokėtojui ar Gavėjui,</w:t>
      </w:r>
      <w:r w:rsidRPr="00D26C5C">
        <w:t xml:space="preserve"> Sutartyje nustatyta tvarka pasirašius dokumentą, patvirtinantį prekių perdavimą-priėmimą, per 30 (trisdešimt) dienų nuo dokumento, patvirtinančio prekių perdavimą-priėmimą,</w:t>
      </w:r>
      <w:r w:rsidRPr="00D26C5C">
        <w:rPr>
          <w:i/>
        </w:rPr>
        <w:t xml:space="preserve"> </w:t>
      </w:r>
      <w:r w:rsidRPr="00D26C5C">
        <w:t>ir sąskaitos faktūros gavimo dienos. Sąskaita faktūra turi būti pateikiama Mokėtojui Viešųjų pirkimų įstatymo 22 straipsnio 3 dalyje</w:t>
      </w:r>
      <w:r w:rsidRPr="00D26C5C">
        <w:rPr>
          <w:bCs/>
        </w:rPr>
        <w:t>/Viešųjų pirkimų, atliekamų gynybos ir saugumo srityje, įstatymo 12 straipsnio 10 dalyje</w:t>
      </w:r>
      <w:r w:rsidRPr="00D26C5C">
        <w:t xml:space="preserve"> numatytomis elektroninėmis priemonėmis. Vėluojant atsiskaityti šiame punkte numatytu terminu,</w:t>
      </w:r>
      <w:r w:rsidRPr="00D26C5C">
        <w:rPr>
          <w:b/>
          <w:bCs/>
        </w:rPr>
        <w:t xml:space="preserve"> Pardavėjui </w:t>
      </w:r>
      <w:r w:rsidRPr="00D26C5C">
        <w:t>pareikalavus (ne vėliau kaip per 30 (trisdešimt) dienų nuo pareikalavimo gavimo), jam mokamos palūkanas pagal Lietuvos Respublikos mokėjimų, atliekamų pagal komercines sutartis, vėlavimo prevencijos įstatymą.</w:t>
      </w:r>
    </w:p>
    <w:p w14:paraId="00D421BA" w14:textId="77777777" w:rsidR="00094C83" w:rsidRPr="00D26C5C" w:rsidRDefault="00094C83" w:rsidP="00094C83">
      <w:pPr>
        <w:jc w:val="both"/>
      </w:pPr>
      <w:r w:rsidRPr="00D26C5C">
        <w:t xml:space="preserve">4.2. </w:t>
      </w:r>
      <w:r w:rsidRPr="00D26C5C">
        <w:rPr>
          <w:b/>
        </w:rPr>
        <w:t xml:space="preserve">Pardavėjui </w:t>
      </w:r>
      <w:r w:rsidRPr="00D26C5C">
        <w:t xml:space="preserve">pristačius prekes, </w:t>
      </w:r>
      <w:r w:rsidRPr="00D26C5C">
        <w:rPr>
          <w:b/>
        </w:rPr>
        <w:t xml:space="preserve">Pirkėjas </w:t>
      </w:r>
      <w:r w:rsidRPr="00D26C5C">
        <w:t xml:space="preserve">per 3 (tris) dienas turi teisę nuspręsti, ar </w:t>
      </w:r>
      <w:r w:rsidRPr="00D26C5C">
        <w:rPr>
          <w:b/>
        </w:rPr>
        <w:t>Pardavėjo</w:t>
      </w:r>
      <w:r w:rsidRPr="00D26C5C">
        <w:t xml:space="preserve"> pristatytoms prekėms (nustatytai prekių partijai ar/ir siuntai) bus atliekami laboratoriniai bandymai tam, kad būtų įsitikinta, jog prekės atitinka Sutartyje ir jos priede (-</w:t>
      </w:r>
      <w:proofErr w:type="spellStart"/>
      <w:r w:rsidRPr="00D26C5C">
        <w:t>uose</w:t>
      </w:r>
      <w:proofErr w:type="spellEnd"/>
      <w:r w:rsidRPr="00D26C5C">
        <w:t xml:space="preserve">) nustatytus reikalavimus. Jeigu </w:t>
      </w:r>
      <w:r w:rsidRPr="00D26C5C">
        <w:rPr>
          <w:b/>
        </w:rPr>
        <w:t xml:space="preserve">Pirkėjas </w:t>
      </w:r>
      <w:r w:rsidRPr="00D26C5C">
        <w:t>priima sprendimą, kad laboratoriniai bandymai prekėms nebus atliekami, prekės, atitinkančios Sutartyje ir jos priede (-</w:t>
      </w:r>
      <w:proofErr w:type="spellStart"/>
      <w:r w:rsidRPr="00D26C5C">
        <w:t>uose</w:t>
      </w:r>
      <w:proofErr w:type="spellEnd"/>
      <w:r w:rsidRPr="00D26C5C">
        <w:t xml:space="preserve">) nustatytus reikalavimus, priimamos ir už priimtas prekes </w:t>
      </w:r>
      <w:r w:rsidRPr="00D26C5C">
        <w:rPr>
          <w:b/>
        </w:rPr>
        <w:t>Mokėtojas</w:t>
      </w:r>
      <w:r w:rsidRPr="00D26C5C">
        <w:t xml:space="preserve"> sumoka </w:t>
      </w:r>
      <w:r w:rsidRPr="00D26C5C">
        <w:rPr>
          <w:b/>
        </w:rPr>
        <w:t xml:space="preserve">Pardavėjui </w:t>
      </w:r>
      <w:r w:rsidRPr="00D26C5C">
        <w:t xml:space="preserve">per 30 (trisdešimt) dienų nuo sąskaitos faktūros gavimo dienos. Jeigu </w:t>
      </w:r>
      <w:r w:rsidRPr="00D26C5C">
        <w:rPr>
          <w:b/>
        </w:rPr>
        <w:t>Pirkėjas</w:t>
      </w:r>
      <w:r w:rsidRPr="00D26C5C">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D26C5C">
        <w:t>uose</w:t>
      </w:r>
      <w:proofErr w:type="spellEnd"/>
      <w:r w:rsidRPr="00D26C5C">
        <w:t>) nustatytus reikalavimus</w:t>
      </w:r>
      <w:r w:rsidRPr="00D26C5C">
        <w:rPr>
          <w:i/>
        </w:rPr>
        <w:t xml:space="preserve"> (jei spec. dalyje nurodyta, kad sąlyga dėl avanso taikoma)</w:t>
      </w:r>
      <w:r w:rsidRPr="00D26C5C">
        <w:t>.</w:t>
      </w:r>
    </w:p>
    <w:p w14:paraId="651E93A4" w14:textId="77777777" w:rsidR="00094C83" w:rsidRPr="00D26C5C" w:rsidRDefault="00094C83" w:rsidP="00094C83">
      <w:pPr>
        <w:jc w:val="both"/>
      </w:pPr>
      <w:r w:rsidRPr="00D26C5C">
        <w:t>4.3. Jeigu už prekes bus mokamas Sutarties specialiojoje dalyje nurodyto dydžio avansas,</w:t>
      </w:r>
      <w:r w:rsidRPr="00D26C5C">
        <w:rPr>
          <w:b/>
        </w:rPr>
        <w:t xml:space="preserve"> Pardavėjas</w:t>
      </w:r>
      <w:r w:rsidRPr="00D26C5C">
        <w:t xml:space="preserve"> įsipareigoja per 5 (penkias) darbo dienas nuo pranešimo gavimo dienos pateikti </w:t>
      </w:r>
      <w:r w:rsidRPr="00D26C5C">
        <w:rPr>
          <w:b/>
        </w:rPr>
        <w:t>Mokėtojo</w:t>
      </w:r>
      <w:r w:rsidRPr="00D26C5C">
        <w:t xml:space="preserve"> sumokamo avanso sumai, avansinio apmokėjimo banko garantiją arba draudimo bendrovės laidavimo raštą (kuri/-</w:t>
      </w:r>
      <w:proofErr w:type="spellStart"/>
      <w:r w:rsidRPr="00D26C5C">
        <w:t>is</w:t>
      </w:r>
      <w:proofErr w:type="spellEnd"/>
      <w:r w:rsidRPr="00D26C5C">
        <w:t xml:space="preserve"> galiotų 2 (du) mėnesius ilgiau nei prekių pristatymo terminas) ir avansinio mokėjimo sąskaitą.</w:t>
      </w:r>
      <w:r w:rsidRPr="00D26C5C">
        <w:rPr>
          <w:b/>
        </w:rPr>
        <w:t xml:space="preserve"> </w:t>
      </w:r>
      <w:r w:rsidRPr="00D26C5C">
        <w:t xml:space="preserve">Jeigu avanso apmokėjimas bus užtikrintas laidavimu, </w:t>
      </w:r>
      <w:r w:rsidRPr="00D26C5C">
        <w:rPr>
          <w:b/>
        </w:rPr>
        <w:t>Pardavėjas</w:t>
      </w:r>
      <w:r w:rsidRPr="00D26C5C">
        <w:t xml:space="preserve"> taip pat turi pateikti patvirtinimą iš draudimo bendrovės (apmokėjimą įrodantį</w:t>
      </w:r>
      <w:r w:rsidRPr="00D26C5C">
        <w:rPr>
          <w:color w:val="000000"/>
        </w:rPr>
        <w:t xml:space="preserve"> dokumentą ar pan.), kad laidavimo raštas yra galiojantis</w:t>
      </w:r>
      <w:r w:rsidRPr="00D26C5C">
        <w:rPr>
          <w:i/>
          <w:color w:val="000000"/>
        </w:rPr>
        <w:t xml:space="preserve"> </w:t>
      </w:r>
      <w:r w:rsidRPr="00D26C5C">
        <w:rPr>
          <w:i/>
        </w:rPr>
        <w:t>(jei spec. dalyje nurodyta, kad sąlyga dėl avanso taikoma)</w:t>
      </w:r>
      <w:r w:rsidRPr="00D26C5C">
        <w:rPr>
          <w:i/>
          <w:color w:val="000000"/>
        </w:rPr>
        <w:t>.</w:t>
      </w:r>
    </w:p>
    <w:p w14:paraId="6112E7D3" w14:textId="77777777" w:rsidR="00094C83" w:rsidRPr="00D26C5C" w:rsidRDefault="00094C83" w:rsidP="00094C83">
      <w:pPr>
        <w:pStyle w:val="NoSpacing"/>
        <w:jc w:val="both"/>
        <w:rPr>
          <w:lang w:val="lt-LT"/>
        </w:rPr>
      </w:pPr>
      <w:r w:rsidRPr="00D26C5C">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D26C5C">
        <w:rPr>
          <w:b/>
          <w:lang w:val="lt-LT"/>
        </w:rPr>
        <w:t xml:space="preserve">Pardavėjo </w:t>
      </w:r>
      <w:r w:rsidRPr="00D26C5C">
        <w:rPr>
          <w:lang w:val="lt-LT"/>
        </w:rPr>
        <w:t xml:space="preserve">kaltės, iš </w:t>
      </w:r>
      <w:r w:rsidRPr="00D26C5C">
        <w:rPr>
          <w:b/>
          <w:lang w:val="lt-LT"/>
        </w:rPr>
        <w:t xml:space="preserve">Pirkėjo </w:t>
      </w:r>
      <w:r w:rsidRPr="00D26C5C">
        <w:rPr>
          <w:lang w:val="lt-LT"/>
        </w:rPr>
        <w:t xml:space="preserve">gavimo, sumokėti </w:t>
      </w:r>
      <w:r w:rsidRPr="00D26C5C">
        <w:rPr>
          <w:b/>
          <w:lang w:val="lt-LT"/>
        </w:rPr>
        <w:t xml:space="preserve">Mokėtojui </w:t>
      </w:r>
      <w:r w:rsidRPr="00D26C5C">
        <w:rPr>
          <w:lang w:val="lt-LT"/>
        </w:rPr>
        <w:t xml:space="preserve">sumą, neviršijančią laidavimo/garantijos sumos, pinigus pervedant į </w:t>
      </w:r>
      <w:r w:rsidRPr="00D26C5C">
        <w:rPr>
          <w:b/>
          <w:lang w:val="lt-LT"/>
        </w:rPr>
        <w:t>Mokėtojo</w:t>
      </w:r>
      <w:r w:rsidRPr="00D26C5C">
        <w:rPr>
          <w:lang w:val="lt-LT"/>
        </w:rPr>
        <w:t xml:space="preserve"> sąskaitą. </w:t>
      </w:r>
    </w:p>
    <w:p w14:paraId="2D546883" w14:textId="77777777" w:rsidR="00094C83" w:rsidRPr="00D26C5C" w:rsidRDefault="00094C83" w:rsidP="00094C83">
      <w:pPr>
        <w:pStyle w:val="NoSpacing"/>
        <w:jc w:val="both"/>
        <w:rPr>
          <w:lang w:val="lt-LT"/>
        </w:rPr>
      </w:pPr>
      <w:r w:rsidRPr="00D26C5C">
        <w:rPr>
          <w:lang w:val="lt-LT"/>
        </w:rPr>
        <w:t>4.5. Avansinio apmokėjimo</w:t>
      </w:r>
      <w:r w:rsidRPr="00D26C5C">
        <w:rPr>
          <w:szCs w:val="20"/>
          <w:lang w:val="lt-LT"/>
        </w:rPr>
        <w:t xml:space="preserve"> </w:t>
      </w:r>
      <w:r w:rsidRPr="00D26C5C">
        <w:rPr>
          <w:lang w:val="lt-LT"/>
        </w:rPr>
        <w:t xml:space="preserve">banko garantijoje ar laidavimo rašte negali būti nurodyta, kad garantas ar laiduotojas atsako tik už tiesioginių nuostolių atlyginimą. Negali būti įrašytos nuostatos ar sąlygos, kurios įpareigotų </w:t>
      </w:r>
      <w:r w:rsidRPr="00D26C5C">
        <w:rPr>
          <w:b/>
          <w:lang w:val="lt-LT"/>
        </w:rPr>
        <w:t>Pirkėją ar Mokėtoją</w:t>
      </w:r>
      <w:r w:rsidRPr="00D26C5C">
        <w:rPr>
          <w:lang w:val="lt-LT"/>
        </w:rPr>
        <w:t xml:space="preserve"> įrodyti garantiją ar laidavimo raštą išdavusiai įmonei, kad su </w:t>
      </w:r>
      <w:r w:rsidRPr="00D26C5C">
        <w:rPr>
          <w:b/>
          <w:lang w:val="lt-LT"/>
        </w:rPr>
        <w:t xml:space="preserve">Pardavėju </w:t>
      </w:r>
      <w:r w:rsidRPr="00D26C5C">
        <w:rPr>
          <w:lang w:val="lt-LT"/>
        </w:rPr>
        <w:t xml:space="preserve">Sutartis nutraukta teisėtai arba kitaip leistų garantiją ar laidavimo raštą išdavusiai įmonei nemokėti (arba vilkinti mokėjimą) garantija ar laidavimu užtikrinamos (laiduojamos) sumos. </w:t>
      </w:r>
    </w:p>
    <w:p w14:paraId="1A3A41C8" w14:textId="77777777" w:rsidR="00094C83" w:rsidRPr="00D26C5C" w:rsidRDefault="00094C83" w:rsidP="00094C83">
      <w:pPr>
        <w:jc w:val="both"/>
        <w:rPr>
          <w:szCs w:val="20"/>
        </w:rPr>
      </w:pPr>
      <w:r w:rsidRPr="00D26C5C">
        <w:rPr>
          <w:szCs w:val="20"/>
        </w:rPr>
        <w:t xml:space="preserve">4.6. </w:t>
      </w:r>
      <w:r w:rsidRPr="00D26C5C">
        <w:t>Avansinio apmokėjimo</w:t>
      </w:r>
      <w:r w:rsidRPr="00D26C5C">
        <w:rPr>
          <w:szCs w:val="20"/>
        </w:rPr>
        <w:t xml:space="preserve"> banko garantija arba draudimo bendrovės laidavimo raštas, neatitinkantys Sutarties bendrosios dalies 4.3-4.5 punktuose nustatytų reikalavimų, nebus priimami. Tokiu atveju bus laikoma, kad </w:t>
      </w:r>
      <w:r w:rsidRPr="00D26C5C">
        <w:rPr>
          <w:b/>
          <w:szCs w:val="20"/>
        </w:rPr>
        <w:t>Pardavėjas</w:t>
      </w:r>
      <w:r w:rsidRPr="00D26C5C">
        <w:rPr>
          <w:szCs w:val="20"/>
        </w:rPr>
        <w:t xml:space="preserve"> </w:t>
      </w:r>
      <w:r w:rsidRPr="00D26C5C">
        <w:t>avansinio apmokėjimo</w:t>
      </w:r>
      <w:r w:rsidRPr="00D26C5C">
        <w:rPr>
          <w:szCs w:val="20"/>
        </w:rPr>
        <w:t xml:space="preserve"> banko garantijos arba draudimo bendrovės laidavimo rašto </w:t>
      </w:r>
      <w:r w:rsidRPr="00D26C5C">
        <w:rPr>
          <w:b/>
          <w:szCs w:val="20"/>
        </w:rPr>
        <w:t>Pirkėjui</w:t>
      </w:r>
      <w:r w:rsidRPr="00D26C5C">
        <w:rPr>
          <w:szCs w:val="20"/>
        </w:rPr>
        <w:t xml:space="preserve"> nepateikė ir bus atsiskaitoma pagal Sutarties bendrosios dalies 4.1 punktą.</w:t>
      </w:r>
    </w:p>
    <w:p w14:paraId="47FA677A" w14:textId="77777777" w:rsidR="00094C83" w:rsidRPr="00D26C5C" w:rsidRDefault="00094C83" w:rsidP="00094C83">
      <w:pPr>
        <w:jc w:val="both"/>
      </w:pPr>
      <w:r w:rsidRPr="00D26C5C">
        <w:t>4.7. Avansas sumokamas per 10 (dešimt) dienų nuo avansinio apmokėjimo banko garantijos ar draudimo bendrovės laidavimo rašto ir avansinio mokėjimo sąskaitos gavimo dienos.</w:t>
      </w:r>
    </w:p>
    <w:p w14:paraId="6C609AA5" w14:textId="77777777" w:rsidR="00094C83" w:rsidRPr="00D26C5C" w:rsidRDefault="00094C83" w:rsidP="00094C83">
      <w:pPr>
        <w:jc w:val="both"/>
      </w:pPr>
      <w:r w:rsidRPr="00D26C5C">
        <w:t xml:space="preserve">4.8. Šalys turi teisę sudaryti papildomus susitarimus dėl avansinio apmokėjimo banko garantijoje arba draudimo bendrovės laidavimo rašte numatytos sumos sumažinimo </w:t>
      </w:r>
      <w:r w:rsidRPr="00D26C5C">
        <w:rPr>
          <w:b/>
        </w:rPr>
        <w:t>Pardavėjui</w:t>
      </w:r>
      <w:r w:rsidRPr="00D26C5C">
        <w:t xml:space="preserve"> tinkamai įvykdžius dalį įsipareigojimų.</w:t>
      </w:r>
    </w:p>
    <w:p w14:paraId="51199849" w14:textId="77777777" w:rsidR="00094C83" w:rsidRPr="00D26C5C" w:rsidRDefault="00094C83" w:rsidP="00094C83">
      <w:pPr>
        <w:jc w:val="both"/>
      </w:pPr>
    </w:p>
    <w:p w14:paraId="5DF41B88" w14:textId="77777777" w:rsidR="00094C83" w:rsidRPr="00D26C5C" w:rsidRDefault="00094C83" w:rsidP="00094C83">
      <w:pPr>
        <w:jc w:val="both"/>
        <w:rPr>
          <w:b/>
        </w:rPr>
      </w:pPr>
      <w:r w:rsidRPr="00D26C5C">
        <w:rPr>
          <w:b/>
        </w:rPr>
        <w:t>5. Prekių kokybė</w:t>
      </w:r>
    </w:p>
    <w:p w14:paraId="78D129A3" w14:textId="77777777" w:rsidR="00094C83" w:rsidRPr="00D26C5C" w:rsidRDefault="00094C83" w:rsidP="00094C83">
      <w:pPr>
        <w:jc w:val="both"/>
      </w:pPr>
      <w:r w:rsidRPr="00D26C5C">
        <w:t>5.1. Prekės turi atitikti Sutartyje ir jos priede (-</w:t>
      </w:r>
      <w:proofErr w:type="spellStart"/>
      <w:r w:rsidRPr="00D26C5C">
        <w:t>uose</w:t>
      </w:r>
      <w:proofErr w:type="spellEnd"/>
      <w:r w:rsidRPr="00D26C5C">
        <w:t xml:space="preserve">) nurodytus reikalavimus. </w:t>
      </w:r>
    </w:p>
    <w:p w14:paraId="0B374E60" w14:textId="77777777" w:rsidR="00094C83" w:rsidRPr="00D26C5C" w:rsidRDefault="00094C83" w:rsidP="00094C83">
      <w:pPr>
        <w:jc w:val="both"/>
      </w:pPr>
      <w:r w:rsidRPr="00D26C5C">
        <w:t xml:space="preserve">5.2. </w:t>
      </w:r>
      <w:r w:rsidRPr="00D26C5C">
        <w:rPr>
          <w:b/>
        </w:rPr>
        <w:t>Pardavėjas</w:t>
      </w:r>
      <w:r w:rsidRPr="00D26C5C">
        <w:t xml:space="preserve"> sutinka, kad, vadovaujantis LKS STANAG 4107 reikalavimais, Valstybinio kokybės užtikrinimo atstovas Lietuvoje gali kreiptis į atitinkamą NATO valstybės ar organizacijos Valstybinio kokybės užtikrinimo padalinį </w:t>
      </w:r>
      <w:r w:rsidRPr="00D26C5C">
        <w:rPr>
          <w:b/>
        </w:rPr>
        <w:t>Pardavėjo</w:t>
      </w:r>
      <w:r w:rsidRPr="00D26C5C">
        <w:t xml:space="preserve"> valstybėje, kad būtų vykdoma Valstybinio kokybės užtikrinimo priežiūra sutarties vykdymo laikotarpiu (</w:t>
      </w:r>
      <w:r w:rsidRPr="00D26C5C">
        <w:rPr>
          <w:i/>
        </w:rPr>
        <w:t>jei spec. dalyje nurodyta, kad ši sąlyga taikoma).</w:t>
      </w:r>
      <w:r w:rsidRPr="00D26C5C">
        <w:t xml:space="preserve"> Jeigu </w:t>
      </w:r>
      <w:r w:rsidRPr="00D26C5C">
        <w:rPr>
          <w:b/>
        </w:rPr>
        <w:t>Pardavėjas</w:t>
      </w:r>
      <w:r w:rsidRPr="00D26C5C">
        <w:t xml:space="preserve"> nėra gamintojas, šis reikalavimas įtraukiamas į </w:t>
      </w:r>
      <w:r w:rsidRPr="00D26C5C">
        <w:rPr>
          <w:b/>
        </w:rPr>
        <w:t>Pardavėjo</w:t>
      </w:r>
      <w:r w:rsidRPr="00D26C5C">
        <w:t xml:space="preserve"> sutartį su jam prekes gaminsiančiu tiekėju, apie tai informuojant </w:t>
      </w:r>
      <w:r w:rsidRPr="00D26C5C">
        <w:rPr>
          <w:b/>
        </w:rPr>
        <w:t>Pirkėją</w:t>
      </w:r>
      <w:r w:rsidRPr="00D26C5C">
        <w:t xml:space="preserve"> ir pateikiant atitinkamus dokumentus (</w:t>
      </w:r>
      <w:r w:rsidRPr="00D26C5C">
        <w:rPr>
          <w:i/>
        </w:rPr>
        <w:t>jei spec. dalyje nurodyta, kad ši sąlyga taikoma).</w:t>
      </w:r>
    </w:p>
    <w:p w14:paraId="63C66B99" w14:textId="77777777" w:rsidR="00094C83" w:rsidRPr="00D26C5C" w:rsidRDefault="00094C83" w:rsidP="00094C83">
      <w:pPr>
        <w:jc w:val="both"/>
      </w:pPr>
      <w:r w:rsidRPr="00D26C5C">
        <w:t>5.3. Prekių priėmimo metu nustačius jų neatitikimą Sutartyje ir jos priede (-</w:t>
      </w:r>
      <w:proofErr w:type="spellStart"/>
      <w:r w:rsidRPr="00D26C5C">
        <w:t>uose</w:t>
      </w:r>
      <w:proofErr w:type="spellEnd"/>
      <w:r w:rsidRPr="00D26C5C">
        <w:t xml:space="preserve">) nustatytiems reikalavimams, nedelsiant kviečiami </w:t>
      </w:r>
      <w:r w:rsidRPr="00D26C5C">
        <w:rPr>
          <w:b/>
        </w:rPr>
        <w:t>Pardavėjo</w:t>
      </w:r>
      <w:r w:rsidRPr="00D26C5C">
        <w:t xml:space="preserve"> atstovai, kuriems dalyvaujant surašomas aktas, prekės nepriimamos, o </w:t>
      </w:r>
      <w:r w:rsidRPr="00D26C5C">
        <w:rPr>
          <w:b/>
        </w:rPr>
        <w:t xml:space="preserve">Pardavėjui </w:t>
      </w:r>
      <w:r w:rsidRPr="00D26C5C">
        <w:t>taikoma sutartinė atsakomybė, jeigu prekių pristatymo terminas jau pasibaigęs.</w:t>
      </w:r>
    </w:p>
    <w:p w14:paraId="4E1ACBA9" w14:textId="77777777" w:rsidR="00094C83" w:rsidRPr="00D26C5C" w:rsidRDefault="00094C83" w:rsidP="00094C83">
      <w:pPr>
        <w:jc w:val="both"/>
      </w:pPr>
      <w:r w:rsidRPr="00D26C5C">
        <w:t>5.4. Tuo atveju, kai konfliktas dėl prekių kokybės ir jų atitikimo Sutartyje ir jos priede (-</w:t>
      </w:r>
      <w:proofErr w:type="spellStart"/>
      <w:r w:rsidRPr="00D26C5C">
        <w:t>uose</w:t>
      </w:r>
      <w:proofErr w:type="spellEnd"/>
      <w:r w:rsidRPr="00D26C5C">
        <w:t>) nustatytiems reikalavimams negali būti išspręstas Sutarties Šalių susitarimu, Šalys turi teisę kviesti nepriklausomus ekspertus. Visas su ekspertų darbu susijusias išlaidas padengia Šalis, kurios nenaudai priimtas ekspertų sprendimas.</w:t>
      </w:r>
    </w:p>
    <w:p w14:paraId="7503EEA1" w14:textId="77777777" w:rsidR="00094C83" w:rsidRPr="00D26C5C" w:rsidRDefault="00094C83" w:rsidP="00094C83">
      <w:pPr>
        <w:jc w:val="both"/>
      </w:pPr>
      <w:r w:rsidRPr="00D26C5C">
        <w:t xml:space="preserve">5.5. </w:t>
      </w:r>
      <w:r w:rsidRPr="00D26C5C">
        <w:rPr>
          <w:b/>
        </w:rPr>
        <w:t>Pirkėjui</w:t>
      </w:r>
      <w:r w:rsidRPr="00D26C5C">
        <w:t xml:space="preserve">, vadovaujantis Sutarties bendrosios dalies 4.2 punktu, nusprendus prekėms atlikti laboratorinius bandymus, iš pasirinktos prekių partijos (siuntos), dalyvaujant </w:t>
      </w:r>
      <w:r w:rsidRPr="00D26C5C">
        <w:rPr>
          <w:b/>
        </w:rPr>
        <w:t>Pardavėjo</w:t>
      </w:r>
      <w:r w:rsidRPr="00D26C5C">
        <w:t xml:space="preserve"> atstovui, pasirenkamas Sutarties specialioje dalyje nurodytas prekių kiekis, kurių atitikimas reikalavimams, nustatytiems Sutartyje ir jos priede (-</w:t>
      </w:r>
      <w:proofErr w:type="spellStart"/>
      <w:r w:rsidRPr="00D26C5C">
        <w:t>uose</w:t>
      </w:r>
      <w:proofErr w:type="spellEnd"/>
      <w:r w:rsidRPr="00D26C5C">
        <w:t xml:space="preserve">) bus tikrinamas </w:t>
      </w:r>
      <w:r w:rsidRPr="00D26C5C">
        <w:rPr>
          <w:i/>
        </w:rPr>
        <w:t>(jei spec. dalyje nurodyta, kad ši sąlyga taikoma)</w:t>
      </w:r>
      <w:r w:rsidRPr="00D26C5C">
        <w:t>.</w:t>
      </w:r>
    </w:p>
    <w:p w14:paraId="32E68755" w14:textId="77777777" w:rsidR="00094C83" w:rsidRPr="00D26C5C" w:rsidRDefault="00094C83" w:rsidP="00094C83">
      <w:pPr>
        <w:jc w:val="both"/>
      </w:pPr>
      <w:r w:rsidRPr="00D26C5C">
        <w:t>5.6. Jeigu laboratorinių bandymų metu patikrinus prekių atitikimą reikalavimams, nustatytiems Sutartyje ir jos priede (-</w:t>
      </w:r>
      <w:proofErr w:type="spellStart"/>
      <w:r w:rsidRPr="00D26C5C">
        <w:t>uose</w:t>
      </w:r>
      <w:proofErr w:type="spellEnd"/>
      <w:r w:rsidRPr="00D26C5C">
        <w:t xml:space="preserve">), nustatoma, kad prekės jų neatitinka, jos nepriimamos, likusios prekės (partija ir/ar siunta) grąžinamos </w:t>
      </w:r>
      <w:r w:rsidRPr="00D26C5C">
        <w:rPr>
          <w:b/>
        </w:rPr>
        <w:t>Pardavėju</w:t>
      </w:r>
      <w:r w:rsidRPr="00D26C5C">
        <w:t xml:space="preserve">i. Už prekes neapmokama bei laikoma, kad prekės nebuvo pristatytos, o </w:t>
      </w:r>
      <w:r w:rsidRPr="00D26C5C">
        <w:rPr>
          <w:b/>
        </w:rPr>
        <w:t xml:space="preserve">Pardavėjui </w:t>
      </w:r>
      <w:r w:rsidRPr="00D26C5C">
        <w:t>taikomos sutarties bendrosios dalies 11.1 punkte numatytos sankcijos. Nustačius prekių neatitikimą Sutartyje ir jos priede (-</w:t>
      </w:r>
      <w:proofErr w:type="spellStart"/>
      <w:r w:rsidRPr="00D26C5C">
        <w:t>uose</w:t>
      </w:r>
      <w:proofErr w:type="spellEnd"/>
      <w:r w:rsidRPr="00D26C5C">
        <w:t xml:space="preserve">) nustatytiems reikalavimams, už bandymams panaudotas prekes neapmokama, o </w:t>
      </w:r>
      <w:r w:rsidRPr="00D26C5C">
        <w:rPr>
          <w:b/>
        </w:rPr>
        <w:t>Pardavėjas</w:t>
      </w:r>
      <w:r w:rsidRPr="00D26C5C">
        <w:t xml:space="preserve"> turi apmokėti laboratorinių bandymų išlaidas bei sumokėti </w:t>
      </w:r>
      <w:r w:rsidRPr="00D26C5C">
        <w:rPr>
          <w:b/>
        </w:rPr>
        <w:t>Pirkėju</w:t>
      </w:r>
      <w:r w:rsidRPr="00D26C5C">
        <w:t>i 10% dydžio nuo išbrokuotos partijos kainos be PVM Šalių iš anksto sutartus minimalius nuostolius, kurie skirti atlyginti</w:t>
      </w:r>
      <w:r w:rsidRPr="00D26C5C">
        <w:rPr>
          <w:b/>
        </w:rPr>
        <w:t xml:space="preserve"> Pirkėjo</w:t>
      </w:r>
      <w:r w:rsidRPr="00D26C5C">
        <w:t xml:space="preserve"> patirtas administracines išlaidas, organizuojant prekių laboratorinių bandymų procedūras. Tokiu atveju </w:t>
      </w:r>
      <w:r w:rsidRPr="00D26C5C">
        <w:rPr>
          <w:b/>
        </w:rPr>
        <w:t>Pardavėjas</w:t>
      </w:r>
      <w:r w:rsidRPr="00D26C5C">
        <w:t xml:space="preserve"> privalo vietoj nepriimtų prekių, neatitinkančių Sutartyje ir jos priede (-</w:t>
      </w:r>
      <w:proofErr w:type="spellStart"/>
      <w:r w:rsidRPr="00D26C5C">
        <w:t>uose</w:t>
      </w:r>
      <w:proofErr w:type="spellEnd"/>
      <w:r w:rsidRPr="00D26C5C">
        <w:t>) nustatytiems reikalavimams, pristatyti naujas, Sutarties ir jos priede (-</w:t>
      </w:r>
      <w:proofErr w:type="spellStart"/>
      <w:r w:rsidRPr="00D26C5C">
        <w:t>uose</w:t>
      </w:r>
      <w:proofErr w:type="spellEnd"/>
      <w:r w:rsidRPr="00D26C5C">
        <w:t>) nustatytus reikalavimus atitinkančias prekes..</w:t>
      </w:r>
    </w:p>
    <w:p w14:paraId="50E290A2" w14:textId="77777777" w:rsidR="00094C83" w:rsidRPr="00D26C5C" w:rsidRDefault="00094C83" w:rsidP="00094C83">
      <w:pPr>
        <w:jc w:val="both"/>
      </w:pPr>
      <w:r w:rsidRPr="00D26C5C">
        <w:t>5.7. Jeigu laboratorinių bandymų metu patikrinus prekių atitikimą reikalavimams, nustatytiems Sutartyje ir jos priede (-</w:t>
      </w:r>
      <w:proofErr w:type="spellStart"/>
      <w:r w:rsidRPr="00D26C5C">
        <w:t>uose</w:t>
      </w:r>
      <w:proofErr w:type="spellEnd"/>
      <w:r w:rsidRPr="00D26C5C">
        <w:t xml:space="preserve">), nustatoma, kad prekės juos atitinka, </w:t>
      </w:r>
      <w:r w:rsidRPr="00D26C5C">
        <w:rPr>
          <w:b/>
        </w:rPr>
        <w:t>Pirkėjas</w:t>
      </w:r>
      <w:r w:rsidRPr="00D26C5C">
        <w:t xml:space="preserve"> apmoka laboratorinių bandymų išlaidas, o </w:t>
      </w:r>
      <w:r w:rsidRPr="00D26C5C">
        <w:rPr>
          <w:b/>
        </w:rPr>
        <w:t>Pardavėjas</w:t>
      </w:r>
      <w:r w:rsidRPr="00D26C5C">
        <w:t xml:space="preserve"> turi laboratoriniams bandymams panaudotas prekes pakeisti </w:t>
      </w:r>
      <w:r w:rsidRPr="00D26C5C">
        <w:rPr>
          <w:b/>
        </w:rPr>
        <w:t>Pirkėjui</w:t>
      </w:r>
      <w:r w:rsidRPr="00D26C5C">
        <w:t xml:space="preserve"> naujomis prekėmis be papildomo apmokėjimo.</w:t>
      </w:r>
    </w:p>
    <w:p w14:paraId="1ED37F01" w14:textId="77777777" w:rsidR="00094C83" w:rsidRPr="00D26C5C" w:rsidRDefault="00094C83" w:rsidP="00094C83">
      <w:pPr>
        <w:jc w:val="both"/>
        <w:rPr>
          <w:b/>
        </w:rPr>
      </w:pPr>
    </w:p>
    <w:p w14:paraId="32BC0F46" w14:textId="77777777" w:rsidR="00094C83" w:rsidRPr="00D26C5C" w:rsidRDefault="00094C83" w:rsidP="00094C83">
      <w:pPr>
        <w:jc w:val="both"/>
        <w:rPr>
          <w:b/>
        </w:rPr>
      </w:pPr>
      <w:r w:rsidRPr="00D26C5C">
        <w:rPr>
          <w:b/>
        </w:rPr>
        <w:t>6. Prekės kokybės garantija</w:t>
      </w:r>
    </w:p>
    <w:p w14:paraId="73A2B5F6" w14:textId="77777777" w:rsidR="00094C83" w:rsidRPr="00D26C5C" w:rsidRDefault="00094C83" w:rsidP="00094C83">
      <w:pPr>
        <w:jc w:val="both"/>
      </w:pPr>
      <w:r w:rsidRPr="00D26C5C">
        <w:t>6.1. Prekėms suteikiamas Sutarties specialiojoje dalyje (arba Sutarties priede) nurodytas kokybės garantijos/tinkamumo naudoti terminas.</w:t>
      </w:r>
    </w:p>
    <w:p w14:paraId="442B8DC9" w14:textId="77777777" w:rsidR="00094C83" w:rsidRPr="00D26C5C" w:rsidRDefault="00094C83" w:rsidP="00094C83">
      <w:pPr>
        <w:jc w:val="both"/>
      </w:pPr>
      <w:r w:rsidRPr="00D26C5C">
        <w:t xml:space="preserve">6.2. Kokybės garantijos/tinkamumo naudoti termino metu </w:t>
      </w:r>
      <w:r w:rsidRPr="00D26C5C">
        <w:rPr>
          <w:b/>
        </w:rPr>
        <w:t>Pardavėjas</w:t>
      </w:r>
      <w:r w:rsidRPr="00D26C5C">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w:t>
      </w:r>
      <w:proofErr w:type="spellStart"/>
      <w:r w:rsidRPr="00D26C5C">
        <w:t>uose</w:t>
      </w:r>
      <w:proofErr w:type="spellEnd"/>
      <w:r w:rsidRPr="00D26C5C">
        <w:t xml:space="preserve">) nustatytus reikalavimus </w:t>
      </w:r>
      <w:r w:rsidRPr="00D26C5C">
        <w:rPr>
          <w:i/>
        </w:rPr>
        <w:t>(jei spec. dalyje nurodyta, kad ši sąlyga taikoma)</w:t>
      </w:r>
      <w:r w:rsidRPr="00D26C5C">
        <w:t>.</w:t>
      </w:r>
    </w:p>
    <w:p w14:paraId="55EB35C1" w14:textId="77777777" w:rsidR="00094C83" w:rsidRPr="00D26C5C" w:rsidRDefault="00094C83" w:rsidP="00094C83">
      <w:pPr>
        <w:jc w:val="both"/>
      </w:pPr>
      <w:r w:rsidRPr="00D26C5C">
        <w:t>6.3.</w:t>
      </w:r>
      <w:r w:rsidRPr="00D26C5C">
        <w:rPr>
          <w:b/>
        </w:rPr>
        <w:t xml:space="preserve"> </w:t>
      </w:r>
      <w:r w:rsidRPr="00D26C5C">
        <w:t xml:space="preserve">Kokybės garantijos termino metu </w:t>
      </w:r>
      <w:r w:rsidRPr="00D26C5C">
        <w:rPr>
          <w:b/>
        </w:rPr>
        <w:t>Pardavėjas</w:t>
      </w:r>
      <w:r w:rsidRPr="00D26C5C">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D26C5C">
        <w:t>uose</w:t>
      </w:r>
      <w:proofErr w:type="spellEnd"/>
      <w:r w:rsidRPr="00D26C5C">
        <w:t xml:space="preserve">) nustatytus reikalavimus bei kompensuoti </w:t>
      </w:r>
      <w:r w:rsidRPr="00D26C5C">
        <w:rPr>
          <w:b/>
        </w:rPr>
        <w:t>Pirkėjo</w:t>
      </w:r>
      <w:r w:rsidRPr="00D26C5C">
        <w:t xml:space="preserve"> patirtus nuostolius (jeigu tokie buvo)/Tinkamumo naudoti termino metu </w:t>
      </w:r>
      <w:r w:rsidRPr="00D26C5C">
        <w:rPr>
          <w:b/>
        </w:rPr>
        <w:t xml:space="preserve">Pardavėjas </w:t>
      </w:r>
      <w:r w:rsidRPr="00D26C5C">
        <w:t>privalo ne vėliau kaip per Sutarties specialiojoje dalyje nustatytą terminą savo sąskaita pakeisti prekes atitinkančiomis šioje Sutartyje ir jos priede (-</w:t>
      </w:r>
      <w:proofErr w:type="spellStart"/>
      <w:r w:rsidRPr="00D26C5C">
        <w:t>uose</w:t>
      </w:r>
      <w:proofErr w:type="spellEnd"/>
      <w:r w:rsidRPr="00D26C5C">
        <w:t xml:space="preserve">) nustatytiems reikalavimams bei kompensuoti </w:t>
      </w:r>
      <w:r w:rsidRPr="00D26C5C">
        <w:rPr>
          <w:b/>
        </w:rPr>
        <w:t>Mokėtojo</w:t>
      </w:r>
      <w:r w:rsidRPr="00D26C5C">
        <w:t xml:space="preserve"> patirtus nuostolius (jeigu tokie buvo). </w:t>
      </w:r>
    </w:p>
    <w:p w14:paraId="3B7A0FDF" w14:textId="77777777" w:rsidR="00094C83" w:rsidRPr="00D26C5C" w:rsidRDefault="00094C83" w:rsidP="00094C83">
      <w:pPr>
        <w:jc w:val="both"/>
      </w:pPr>
      <w:r w:rsidRPr="00D26C5C">
        <w:lastRenderedPageBreak/>
        <w:t xml:space="preserve">6.4. Apie kokybės garantijos termino metu pastebėtus prekių trūkumus </w:t>
      </w:r>
      <w:r w:rsidRPr="00D26C5C">
        <w:rPr>
          <w:b/>
        </w:rPr>
        <w:t>Mokėtojas</w:t>
      </w:r>
      <w:r w:rsidRPr="00D26C5C">
        <w:t xml:space="preserve"> arba </w:t>
      </w:r>
      <w:r w:rsidRPr="00D26C5C">
        <w:rPr>
          <w:b/>
        </w:rPr>
        <w:t>Gavėjas</w:t>
      </w:r>
      <w:r w:rsidRPr="00D26C5C">
        <w:t xml:space="preserve"> informuoja </w:t>
      </w:r>
      <w:r w:rsidRPr="00D26C5C">
        <w:rPr>
          <w:b/>
        </w:rPr>
        <w:t>Pirkėją</w:t>
      </w:r>
      <w:r w:rsidRPr="00D26C5C">
        <w:t xml:space="preserve">. </w:t>
      </w:r>
      <w:r w:rsidRPr="00D26C5C">
        <w:rPr>
          <w:b/>
        </w:rPr>
        <w:t>Pirkėjas</w:t>
      </w:r>
      <w:r w:rsidRPr="00D26C5C">
        <w:t xml:space="preserve"> remdamasis </w:t>
      </w:r>
      <w:r w:rsidRPr="00D26C5C">
        <w:rPr>
          <w:b/>
        </w:rPr>
        <w:t>Mokėtojo</w:t>
      </w:r>
      <w:r w:rsidRPr="00D26C5C">
        <w:t xml:space="preserve"> ar </w:t>
      </w:r>
      <w:r w:rsidRPr="00D26C5C">
        <w:rPr>
          <w:b/>
        </w:rPr>
        <w:t>Gavėjo</w:t>
      </w:r>
      <w:r w:rsidRPr="00D26C5C">
        <w:t xml:space="preserve"> pateikta informacija turi teisę raštu (paštu, el. paštu ar kt.) pareikšti pretenziją dėl prekių kokybės. Pretenziją galima pateikti viso</w:t>
      </w:r>
      <w:r w:rsidRPr="00D26C5C">
        <w:rPr>
          <w:b/>
        </w:rPr>
        <w:t xml:space="preserve"> </w:t>
      </w:r>
      <w:r w:rsidRPr="00D26C5C">
        <w:t>kokybės garantijos termino galiojimo metu.</w:t>
      </w:r>
    </w:p>
    <w:p w14:paraId="54BFA0EC" w14:textId="77777777" w:rsidR="00094C83" w:rsidRPr="00D26C5C" w:rsidRDefault="00094C83" w:rsidP="00094C83">
      <w:pPr>
        <w:jc w:val="both"/>
        <w:rPr>
          <w:lang w:eastAsia="en-US"/>
        </w:rPr>
      </w:pPr>
      <w:r w:rsidRPr="00D26C5C">
        <w:t xml:space="preserve">6.5. </w:t>
      </w:r>
      <w:r w:rsidRPr="00D26C5C">
        <w:rPr>
          <w:b/>
          <w:lang w:eastAsia="en-US"/>
        </w:rPr>
        <w:t>Pirkėjas</w:t>
      </w:r>
      <w:r w:rsidRPr="00D26C5C">
        <w:rPr>
          <w:lang w:eastAsia="en-US"/>
        </w:rPr>
        <w:t xml:space="preserve"> prekių kokybės garantijos termino metu gali nuspręsti </w:t>
      </w:r>
      <w:r w:rsidRPr="00D26C5C">
        <w:t>atlikti laboratorinius bandymus iš pasirinktos prekių siuntos</w:t>
      </w:r>
      <w:r w:rsidRPr="00D26C5C">
        <w:rPr>
          <w:lang w:eastAsia="en-US"/>
        </w:rPr>
        <w:t xml:space="preserve"> arba kiekvienos partijos (jeigu siuntą sudaro kelios partijos)</w:t>
      </w:r>
      <w:r w:rsidRPr="00D26C5C">
        <w:t xml:space="preserve">, dalyvaujant </w:t>
      </w:r>
      <w:r w:rsidRPr="00D26C5C">
        <w:rPr>
          <w:b/>
        </w:rPr>
        <w:t>Pardavėjo</w:t>
      </w:r>
      <w:r w:rsidRPr="00D26C5C">
        <w:t xml:space="preserve"> atstovui, pasirenkant Sutarties specialioje dalyje nurodytą prekių kiekį, kurių atitikimas reikalavimams, nustatytiems Sutartyje ir jos priede (-</w:t>
      </w:r>
      <w:proofErr w:type="spellStart"/>
      <w:r w:rsidRPr="00D26C5C">
        <w:t>uose</w:t>
      </w:r>
      <w:proofErr w:type="spellEnd"/>
      <w:r w:rsidRPr="00D26C5C">
        <w:t>) bus tikrinamas.</w:t>
      </w:r>
      <w:r w:rsidRPr="00D26C5C">
        <w:rPr>
          <w:lang w:eastAsia="en-US"/>
        </w:rPr>
        <w:t xml:space="preserve"> Tuo atveju, kai gauti laboratorinių bandymų rezultatai neatitinka Sutarties ir jos priede (-</w:t>
      </w:r>
      <w:proofErr w:type="spellStart"/>
      <w:r w:rsidRPr="00D26C5C">
        <w:rPr>
          <w:lang w:eastAsia="en-US"/>
        </w:rPr>
        <w:t>uose</w:t>
      </w:r>
      <w:proofErr w:type="spellEnd"/>
      <w:r w:rsidRPr="00D26C5C">
        <w:rPr>
          <w:lang w:eastAsia="en-US"/>
        </w:rPr>
        <w:t xml:space="preserve">) prekėms nustatytų reikalavimų, brokuojama visa pristatyta prekių siunta/partija ir laboratorinių bandymų išlaidas, apmoka </w:t>
      </w:r>
      <w:r w:rsidRPr="00D26C5C">
        <w:rPr>
          <w:b/>
          <w:lang w:eastAsia="en-US"/>
        </w:rPr>
        <w:t>Pardavėjas</w:t>
      </w:r>
      <w:r w:rsidRPr="00D26C5C">
        <w:rPr>
          <w:lang w:eastAsia="en-US"/>
        </w:rPr>
        <w:t xml:space="preserve">. </w:t>
      </w:r>
      <w:r w:rsidRPr="00D26C5C">
        <w:rPr>
          <w:color w:val="000000"/>
          <w:lang w:eastAsia="en-US"/>
        </w:rPr>
        <w:t>Nustatytų reikalavimų neatitinkančių</w:t>
      </w:r>
      <w:r w:rsidRPr="00D26C5C">
        <w:rPr>
          <w:lang w:eastAsia="en-US"/>
        </w:rPr>
        <w:t xml:space="preserve"> prekių pakeitimas kokybiškomis vykdomas pagal Sutarties bendrosios dalies 6.3 punkto nuostatas </w:t>
      </w:r>
      <w:r w:rsidRPr="00D26C5C">
        <w:rPr>
          <w:i/>
        </w:rPr>
        <w:t>(jei spec. dalyje nurodyta, kad ši sąlyga taikoma)</w:t>
      </w:r>
      <w:r w:rsidRPr="00D26C5C">
        <w:t>.</w:t>
      </w:r>
    </w:p>
    <w:p w14:paraId="568D5F71" w14:textId="77777777" w:rsidR="00094C83" w:rsidRPr="00D26C5C" w:rsidRDefault="00094C83" w:rsidP="00094C83">
      <w:pPr>
        <w:jc w:val="both"/>
      </w:pPr>
      <w:r w:rsidRPr="00D26C5C">
        <w:t xml:space="preserve">6.6. Jeigu prekė pakeičiama nauja, jai suteikiamas toks pats Sutarties specialiojoje dalyje nurodytas garantinis terminas, kuris skaičiuojamas nuo dokumento, patvirtinančio naujos prekės perdavimą-priėmimą, pasirašymo dienos. </w:t>
      </w:r>
    </w:p>
    <w:p w14:paraId="08934680" w14:textId="77777777" w:rsidR="00094C83" w:rsidRPr="00D26C5C" w:rsidRDefault="00094C83" w:rsidP="00094C83">
      <w:pPr>
        <w:jc w:val="both"/>
      </w:pPr>
      <w:r w:rsidRPr="00D26C5C">
        <w:t xml:space="preserve">6.7. Prekių, kuriomis </w:t>
      </w:r>
      <w:r w:rsidRPr="00D26C5C">
        <w:rPr>
          <w:b/>
        </w:rPr>
        <w:t>Mokėtojas ar Gavėjas</w:t>
      </w:r>
      <w:r w:rsidRPr="00D26C5C">
        <w:t xml:space="preserve"> negalėjo naudotis trūkumų šalinimo metu, kokybės garantijos terminas pratęsiamas laikotarpiu, kuris yra lygus prekės trūkumų šalinimo laikotarpiui.</w:t>
      </w:r>
    </w:p>
    <w:p w14:paraId="150444D0" w14:textId="77777777" w:rsidR="00094C83" w:rsidRPr="00D26C5C" w:rsidRDefault="00094C83" w:rsidP="00094C83">
      <w:pPr>
        <w:jc w:val="both"/>
      </w:pPr>
      <w:r w:rsidRPr="00D26C5C">
        <w:t xml:space="preserve">6.8. Sutarties specialiojoje dalyje (arba Sutarties priede) nurodyta kokybės garantija netaikoma, jeigu </w:t>
      </w:r>
      <w:r w:rsidRPr="00D26C5C">
        <w:rPr>
          <w:b/>
        </w:rPr>
        <w:t>Pardavėjas</w:t>
      </w:r>
      <w:r w:rsidRPr="00D26C5C">
        <w:t xml:space="preserve"> įrodys, kad prekių trūkumai atsirado dėl neteisingo ar netinkamo elgesio su prekėmis arba trečiųjų asmenų veiklos, arba nenugalimos jėgos.</w:t>
      </w:r>
    </w:p>
    <w:p w14:paraId="5FD0AEC3" w14:textId="77777777" w:rsidR="00094C83" w:rsidRPr="00D26C5C" w:rsidRDefault="00094C83" w:rsidP="00094C83">
      <w:pPr>
        <w:jc w:val="both"/>
      </w:pPr>
    </w:p>
    <w:p w14:paraId="63CD4874" w14:textId="77777777" w:rsidR="00094C83" w:rsidRPr="00D26C5C" w:rsidRDefault="00094C83" w:rsidP="00094C83">
      <w:pPr>
        <w:jc w:val="both"/>
        <w:rPr>
          <w:b/>
        </w:rPr>
      </w:pPr>
      <w:r w:rsidRPr="00D26C5C">
        <w:rPr>
          <w:b/>
        </w:rPr>
        <w:t xml:space="preserve">7. Nenugalimos jėgos </w:t>
      </w:r>
      <w:r w:rsidRPr="00D26C5C">
        <w:rPr>
          <w:b/>
          <w:i/>
        </w:rPr>
        <w:t>(force majeure)</w:t>
      </w:r>
      <w:r w:rsidRPr="00D26C5C">
        <w:rPr>
          <w:b/>
        </w:rPr>
        <w:t xml:space="preserve"> aplinkybės.</w:t>
      </w:r>
    </w:p>
    <w:p w14:paraId="55616D45" w14:textId="77777777" w:rsidR="00094C83" w:rsidRPr="00D26C5C" w:rsidRDefault="00094C83" w:rsidP="00094C83">
      <w:pPr>
        <w:jc w:val="both"/>
      </w:pPr>
      <w:r w:rsidRPr="00D26C5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D26C5C">
        <w:rPr>
          <w:i/>
          <w:iCs/>
        </w:rPr>
        <w:t>(force majeure)</w:t>
      </w:r>
      <w:r w:rsidRPr="00D26C5C">
        <w:t xml:space="preserve"> aplinkybėms taisyklėse, patvirtintose Lietuvos Respublikos Vyriausybės </w:t>
      </w:r>
      <w:smartTag w:uri="urn:schemas-microsoft-com:office:smarttags" w:element="metricconverter">
        <w:smartTagPr>
          <w:attr w:name="ProductID" w:val="1996ﾠm"/>
        </w:smartTagPr>
        <w:r w:rsidRPr="00D26C5C">
          <w:t>1996 m</w:t>
        </w:r>
      </w:smartTag>
      <w:r w:rsidRPr="00D26C5C">
        <w:t xml:space="preserve">. liepos 15 d. nutarimu Nr. 840. Nustatydamos nenugalimos jėgos aplinkybes Šalys vadovaujasi Lietuvos Respublikos Vyriausybės 1997 kovo 13 d. nutarimu Nr. 222 „Dėl nenugalimos jėgos </w:t>
      </w:r>
      <w:r w:rsidRPr="00D26C5C">
        <w:rPr>
          <w:i/>
          <w:iCs/>
        </w:rPr>
        <w:t>(force majeure)</w:t>
      </w:r>
      <w:r w:rsidRPr="00D26C5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5A9D5D2" w14:textId="77777777" w:rsidR="00094C83" w:rsidRPr="00D26C5C" w:rsidRDefault="00094C83" w:rsidP="00094C83">
      <w:pPr>
        <w:jc w:val="both"/>
      </w:pPr>
      <w:r w:rsidRPr="00D26C5C">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D26C5C">
        <w:t>įrodymus</w:t>
      </w:r>
      <w:proofErr w:type="spellEnd"/>
      <w:r w:rsidRPr="00D26C5C">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F7CA664" w14:textId="77777777" w:rsidR="00094C83" w:rsidRPr="00D26C5C" w:rsidRDefault="00094C83" w:rsidP="00094C83">
      <w:pPr>
        <w:jc w:val="both"/>
      </w:pPr>
    </w:p>
    <w:p w14:paraId="5C0820A5" w14:textId="77777777" w:rsidR="00094C83" w:rsidRPr="00D26C5C" w:rsidRDefault="00094C83" w:rsidP="00094C83">
      <w:pPr>
        <w:pStyle w:val="BodyTextIndent2"/>
        <w:ind w:left="0" w:firstLine="0"/>
        <w:jc w:val="both"/>
        <w:rPr>
          <w:b/>
          <w:i w:val="0"/>
          <w:color w:val="auto"/>
          <w:sz w:val="24"/>
          <w:szCs w:val="24"/>
          <w:lang w:val="lt-LT"/>
        </w:rPr>
      </w:pPr>
      <w:r w:rsidRPr="00D26C5C">
        <w:rPr>
          <w:b/>
          <w:i w:val="0"/>
          <w:color w:val="auto"/>
          <w:sz w:val="24"/>
          <w:szCs w:val="24"/>
          <w:lang w:val="lt-LT"/>
        </w:rPr>
        <w:t xml:space="preserve">8. Kodifikavimas </w:t>
      </w:r>
    </w:p>
    <w:p w14:paraId="3ED93D5F" w14:textId="77777777" w:rsidR="00094C83" w:rsidRPr="00D26C5C" w:rsidRDefault="00094C83" w:rsidP="00094C83">
      <w:pPr>
        <w:jc w:val="both"/>
      </w:pPr>
      <w:r w:rsidRPr="00D26C5C">
        <w:t xml:space="preserve">8.1. Per 5 (penkias) dienas po Sutarties įsigaliojimo </w:t>
      </w:r>
      <w:r w:rsidRPr="00D26C5C">
        <w:rPr>
          <w:b/>
          <w:bCs/>
        </w:rPr>
        <w:t>Pardavėjas</w:t>
      </w:r>
      <w:r w:rsidRPr="00D26C5C">
        <w:t xml:space="preserve"> privalo pateikti </w:t>
      </w:r>
      <w:r w:rsidRPr="00D26C5C">
        <w:rPr>
          <w:b/>
        </w:rPr>
        <w:t xml:space="preserve">Pirkėjui </w:t>
      </w:r>
      <w:r w:rsidRPr="00D26C5C">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D26C5C">
        <w:rPr>
          <w:b/>
          <w:bCs/>
        </w:rPr>
        <w:t>Pardavėjas</w:t>
      </w:r>
      <w:r w:rsidRPr="00D26C5C">
        <w:t xml:space="preserve"> turi pateikti užpildytas ir pasirašytas formas elektroniniu pavidalu arba popierines jų kopijas </w:t>
      </w:r>
      <w:r w:rsidRPr="00D26C5C">
        <w:rPr>
          <w:i/>
        </w:rPr>
        <w:t>(jei spec. dalyje nurodyta, kad ši sąlyga taikoma)</w:t>
      </w:r>
      <w:r w:rsidRPr="00D26C5C">
        <w:t>.</w:t>
      </w:r>
    </w:p>
    <w:p w14:paraId="2F1440C7" w14:textId="77777777" w:rsidR="00094C83" w:rsidRPr="00D26C5C" w:rsidRDefault="00094C83" w:rsidP="00094C83">
      <w:pPr>
        <w:pStyle w:val="BodyTextIndent2"/>
        <w:ind w:left="0" w:firstLine="0"/>
        <w:jc w:val="both"/>
        <w:rPr>
          <w:i w:val="0"/>
          <w:iCs/>
          <w:color w:val="auto"/>
          <w:sz w:val="24"/>
          <w:szCs w:val="24"/>
          <w:lang w:val="lt-LT"/>
        </w:rPr>
      </w:pPr>
      <w:r w:rsidRPr="00D26C5C">
        <w:rPr>
          <w:i w:val="0"/>
          <w:iCs/>
          <w:color w:val="auto"/>
          <w:sz w:val="24"/>
          <w:szCs w:val="24"/>
          <w:lang w:val="lt-LT"/>
        </w:rPr>
        <w:t xml:space="preserve">8.2. </w:t>
      </w:r>
      <w:r w:rsidRPr="00D26C5C">
        <w:rPr>
          <w:b/>
          <w:bCs/>
          <w:i w:val="0"/>
          <w:color w:val="auto"/>
          <w:sz w:val="24"/>
          <w:szCs w:val="24"/>
          <w:lang w:val="lt-LT"/>
        </w:rPr>
        <w:t>Pirkėjui</w:t>
      </w:r>
      <w:r w:rsidRPr="00D26C5C">
        <w:rPr>
          <w:i w:val="0"/>
          <w:color w:val="auto"/>
          <w:sz w:val="24"/>
          <w:szCs w:val="24"/>
          <w:lang w:val="lt-LT"/>
        </w:rPr>
        <w:t xml:space="preserve"> pareikalavus, </w:t>
      </w:r>
      <w:r w:rsidRPr="00D26C5C">
        <w:rPr>
          <w:b/>
          <w:bCs/>
          <w:i w:val="0"/>
          <w:color w:val="auto"/>
          <w:sz w:val="24"/>
          <w:szCs w:val="24"/>
          <w:lang w:val="lt-LT"/>
        </w:rPr>
        <w:t>Pardavėjas</w:t>
      </w:r>
      <w:r w:rsidRPr="00D26C5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3705CEE9" w14:textId="147DE764" w:rsidR="00094C83" w:rsidRDefault="00094C83" w:rsidP="00094C83">
      <w:pPr>
        <w:jc w:val="both"/>
      </w:pPr>
    </w:p>
    <w:p w14:paraId="3D2290C4" w14:textId="77777777" w:rsidR="0099161F" w:rsidRPr="00D26C5C" w:rsidRDefault="0099161F" w:rsidP="00094C83">
      <w:pPr>
        <w:jc w:val="both"/>
      </w:pPr>
    </w:p>
    <w:p w14:paraId="74DF9875" w14:textId="77777777" w:rsidR="00094C83" w:rsidRPr="00D26C5C" w:rsidRDefault="00094C83" w:rsidP="00094C83">
      <w:pPr>
        <w:jc w:val="both"/>
        <w:rPr>
          <w:b/>
        </w:rPr>
      </w:pPr>
      <w:r w:rsidRPr="00D26C5C">
        <w:rPr>
          <w:b/>
        </w:rPr>
        <w:t>9. Sutarties nutraukimas</w:t>
      </w:r>
    </w:p>
    <w:p w14:paraId="40E8BC36" w14:textId="77777777" w:rsidR="00094C83" w:rsidRPr="00D26C5C" w:rsidRDefault="00094C83" w:rsidP="00094C83">
      <w:pPr>
        <w:jc w:val="both"/>
      </w:pPr>
      <w:r w:rsidRPr="00D26C5C">
        <w:t>9.1. Ši Sutartis gali būti nutraukta:</w:t>
      </w:r>
    </w:p>
    <w:p w14:paraId="3B893943" w14:textId="77777777" w:rsidR="00094C83" w:rsidRPr="00D26C5C" w:rsidRDefault="00094C83" w:rsidP="00094C83">
      <w:pPr>
        <w:jc w:val="both"/>
      </w:pPr>
      <w:r w:rsidRPr="00D26C5C">
        <w:t xml:space="preserve">9.1.1. raštišku </w:t>
      </w:r>
      <w:r w:rsidRPr="00D26C5C">
        <w:rPr>
          <w:bCs/>
        </w:rPr>
        <w:t>Šalių</w:t>
      </w:r>
      <w:r w:rsidRPr="00D26C5C">
        <w:t xml:space="preserve"> susitarimu; </w:t>
      </w:r>
    </w:p>
    <w:p w14:paraId="1A668A6C" w14:textId="77777777" w:rsidR="00094C83" w:rsidRPr="00D26C5C" w:rsidRDefault="00094C83" w:rsidP="00094C83">
      <w:pPr>
        <w:jc w:val="both"/>
      </w:pPr>
      <w:r w:rsidRPr="00D26C5C">
        <w:lastRenderedPageBreak/>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D26C5C">
        <w:rPr>
          <w:color w:val="FF0000"/>
        </w:rPr>
        <w:t xml:space="preserve"> </w:t>
      </w:r>
      <w:r w:rsidRPr="00D26C5C">
        <w:t>kiekviena Sutarties šalis gali vienašališkai nutraukti Sutartį, pranešant apie tai kitai Sutarties šaliai raštu ne vėliau kaip prieš 7 (septynias) dienas.</w:t>
      </w:r>
    </w:p>
    <w:p w14:paraId="6AD904DC" w14:textId="77777777" w:rsidR="00094C83" w:rsidRPr="00D26C5C" w:rsidRDefault="00094C83" w:rsidP="00094C83">
      <w:pPr>
        <w:jc w:val="both"/>
        <w:rPr>
          <w:color w:val="000000"/>
        </w:rPr>
      </w:pPr>
      <w:r w:rsidRPr="00D26C5C">
        <w:t xml:space="preserve">9.2. </w:t>
      </w:r>
      <w:r w:rsidRPr="00D26C5C">
        <w:rPr>
          <w:b/>
          <w:bCs/>
        </w:rPr>
        <w:t xml:space="preserve">Pirkėjas, </w:t>
      </w:r>
      <w:r w:rsidRPr="00D26C5C">
        <w:rPr>
          <w:bCs/>
        </w:rPr>
        <w:t>ne vėliau kaip</w:t>
      </w:r>
      <w:r w:rsidRPr="00D26C5C">
        <w:rPr>
          <w:b/>
          <w:bCs/>
        </w:rPr>
        <w:t xml:space="preserve"> </w:t>
      </w:r>
      <w:r w:rsidRPr="00D26C5C">
        <w:t>prieš 7 (septynias) dienas (</w:t>
      </w:r>
      <w:r w:rsidRPr="00D26C5C">
        <w:rPr>
          <w:i/>
        </w:rPr>
        <w:t>jei spec. dalyje nenurodytas kitas terminas</w:t>
      </w:r>
      <w:r w:rsidRPr="00D26C5C">
        <w:t xml:space="preserve">) raštu informavęs </w:t>
      </w:r>
      <w:r w:rsidRPr="00D26C5C">
        <w:rPr>
          <w:b/>
          <w:bCs/>
        </w:rPr>
        <w:t xml:space="preserve">Pardavėją </w:t>
      </w:r>
      <w:r w:rsidRPr="00D26C5C">
        <w:rPr>
          <w:bCs/>
        </w:rPr>
        <w:t>turi teisę</w:t>
      </w:r>
      <w:r w:rsidRPr="00D26C5C">
        <w:t xml:space="preserve"> vienašališkai nutraukti Sutartį </w:t>
      </w:r>
      <w:r w:rsidRPr="00D26C5C">
        <w:rPr>
          <w:color w:val="000000"/>
        </w:rPr>
        <w:t>dėl esminio Sutarties pažeidimo. Esminiu Sutarties pažeidimu laikoma, jeigu:</w:t>
      </w:r>
    </w:p>
    <w:p w14:paraId="229C4B88" w14:textId="77777777" w:rsidR="00094C83" w:rsidRPr="00D26C5C" w:rsidRDefault="00094C83" w:rsidP="00094C83">
      <w:pPr>
        <w:jc w:val="both"/>
      </w:pPr>
      <w:r w:rsidRPr="00D26C5C">
        <w:t xml:space="preserve">9.2.1. </w:t>
      </w:r>
      <w:r w:rsidRPr="00D26C5C">
        <w:rPr>
          <w:b/>
        </w:rPr>
        <w:t>Pardavėjas</w:t>
      </w:r>
      <w:r w:rsidRPr="00D26C5C">
        <w:t xml:space="preserve"> vėluoja pristatyti </w:t>
      </w:r>
      <w:r w:rsidRPr="00D26C5C">
        <w:rPr>
          <w:iCs/>
        </w:rPr>
        <w:t>prekes</w:t>
      </w:r>
      <w:r w:rsidRPr="00D26C5C">
        <w:t xml:space="preserve"> Sutarties specialioje dalyje nurodytu terminu; </w:t>
      </w:r>
    </w:p>
    <w:p w14:paraId="610A718D" w14:textId="77777777" w:rsidR="00094C83" w:rsidRPr="00D26C5C" w:rsidRDefault="00094C83" w:rsidP="00094C83">
      <w:pPr>
        <w:jc w:val="both"/>
      </w:pPr>
      <w:r w:rsidRPr="00D26C5C">
        <w:t xml:space="preserve">9.2.2. </w:t>
      </w:r>
      <w:r w:rsidRPr="00D26C5C">
        <w:rPr>
          <w:b/>
        </w:rPr>
        <w:t>Pardavėjas</w:t>
      </w:r>
      <w:r w:rsidRPr="00D26C5C">
        <w:t xml:space="preserve"> nevykdo (ar informuoja, kad negalės vykdyti) sutartinio įsipareigojimo tiekti prekes;</w:t>
      </w:r>
    </w:p>
    <w:p w14:paraId="68B3238F" w14:textId="77777777" w:rsidR="00094C83" w:rsidRPr="00D26C5C" w:rsidRDefault="00094C83" w:rsidP="00094C83">
      <w:pPr>
        <w:jc w:val="both"/>
      </w:pPr>
      <w:r w:rsidRPr="00D26C5C">
        <w:t xml:space="preserve">9.2.3. </w:t>
      </w:r>
      <w:r w:rsidRPr="00D26C5C">
        <w:rPr>
          <w:b/>
        </w:rPr>
        <w:t>Pardavėjas</w:t>
      </w:r>
      <w:r w:rsidRPr="00D26C5C">
        <w:t xml:space="preserve"> didina prekių kainas/įkainius, išskyrus Sutarties bendrosios dalies 2.2 punkte numatytą atvejį;</w:t>
      </w:r>
    </w:p>
    <w:p w14:paraId="3B681006" w14:textId="77777777" w:rsidR="00094C83" w:rsidRPr="00D26C5C" w:rsidRDefault="00094C83" w:rsidP="00094C83">
      <w:pPr>
        <w:jc w:val="both"/>
      </w:pPr>
      <w:r w:rsidRPr="00D26C5C">
        <w:t xml:space="preserve">9.2.4. </w:t>
      </w:r>
      <w:r w:rsidRPr="00D26C5C">
        <w:rPr>
          <w:b/>
        </w:rPr>
        <w:t>Pardavėjas</w:t>
      </w:r>
      <w:r w:rsidRPr="00D26C5C">
        <w:t xml:space="preserve"> nevykdo arba netinkamai vykdo Sutarties bendrosios dalies 6 punkte numatytus garantinius įsipareigojimus;</w:t>
      </w:r>
    </w:p>
    <w:p w14:paraId="223B7F50" w14:textId="77777777" w:rsidR="00094C83" w:rsidRPr="00D26C5C" w:rsidRDefault="00094C83" w:rsidP="00094C83">
      <w:pPr>
        <w:jc w:val="both"/>
      </w:pPr>
      <w:r w:rsidRPr="00D26C5C">
        <w:t xml:space="preserve">9.2.5. </w:t>
      </w:r>
      <w:r w:rsidRPr="00D26C5C">
        <w:rPr>
          <w:b/>
        </w:rPr>
        <w:t>Pardavėjas</w:t>
      </w:r>
      <w:r w:rsidRPr="00D26C5C">
        <w:t xml:space="preserve"> nevykdo Sutarties bendrosios dalies 12.4 punkte numatyto įsipareigojimo (</w:t>
      </w:r>
      <w:r w:rsidRPr="00D26C5C">
        <w:rPr>
          <w:i/>
        </w:rPr>
        <w:t>jeigu sutarties vykdymas bus užtikrintas laidavimu arba banko garantija</w:t>
      </w:r>
      <w:r w:rsidRPr="00D26C5C">
        <w:t>);</w:t>
      </w:r>
    </w:p>
    <w:p w14:paraId="5F8FDE54" w14:textId="77777777" w:rsidR="00094C83" w:rsidRPr="00D26C5C" w:rsidRDefault="00094C83" w:rsidP="00094C83">
      <w:pPr>
        <w:jc w:val="both"/>
      </w:pPr>
      <w:r w:rsidRPr="00D26C5C">
        <w:t xml:space="preserve">9.2.6. </w:t>
      </w:r>
      <w:r w:rsidRPr="00D26C5C">
        <w:rPr>
          <w:b/>
        </w:rPr>
        <w:t>Pardavėjo</w:t>
      </w:r>
      <w:r w:rsidRPr="00D26C5C">
        <w:t xml:space="preserve"> pateiktos prekės ar jų kokybė neatitinka Sutartyje ir jos priede (-</w:t>
      </w:r>
      <w:proofErr w:type="spellStart"/>
      <w:r w:rsidRPr="00D26C5C">
        <w:t>uose</w:t>
      </w:r>
      <w:proofErr w:type="spellEnd"/>
      <w:r w:rsidRPr="00D26C5C">
        <w:t>) nustatytų reikalavimų;</w:t>
      </w:r>
    </w:p>
    <w:p w14:paraId="2D51142F" w14:textId="77777777" w:rsidR="00094C83" w:rsidRPr="00D26C5C" w:rsidRDefault="00094C83" w:rsidP="00094C83">
      <w:pPr>
        <w:jc w:val="both"/>
      </w:pPr>
      <w:r w:rsidRPr="00D26C5C">
        <w:t xml:space="preserve">9.2.7. </w:t>
      </w:r>
      <w:r w:rsidRPr="00D26C5C">
        <w:rPr>
          <w:b/>
        </w:rPr>
        <w:t>Pardavėjas</w:t>
      </w:r>
      <w:r w:rsidRPr="00D26C5C">
        <w:t xml:space="preserve"> nustatytu laiku nepateikia avansinio apmokėjimo banko garantijos, kuri galiotų ne mažiau kaip nurodyta Sutarties bendrosios dalies 4.3 punkte (</w:t>
      </w:r>
      <w:r w:rsidRPr="00D26C5C">
        <w:rPr>
          <w:i/>
        </w:rPr>
        <w:t>jeigu pagal sutarties sąlygas numatytas avanso mokėjimas</w:t>
      </w:r>
      <w:r w:rsidRPr="00D26C5C">
        <w:t>);</w:t>
      </w:r>
    </w:p>
    <w:p w14:paraId="1A80167C" w14:textId="77777777" w:rsidR="00094C83" w:rsidRPr="00D26C5C" w:rsidRDefault="00094C83" w:rsidP="00094C83">
      <w:pPr>
        <w:autoSpaceDE w:val="0"/>
        <w:autoSpaceDN w:val="0"/>
        <w:adjustRightInd w:val="0"/>
        <w:jc w:val="both"/>
        <w:rPr>
          <w:color w:val="000000"/>
          <w:szCs w:val="22"/>
          <w:lang w:eastAsia="en-US"/>
        </w:rPr>
      </w:pPr>
      <w:r w:rsidRPr="00D26C5C">
        <w:rPr>
          <w:color w:val="000000"/>
          <w:lang w:eastAsia="en-US"/>
        </w:rPr>
        <w:t>9.2.8.</w:t>
      </w:r>
      <w:r w:rsidRPr="00D26C5C">
        <w:rPr>
          <w:color w:val="000000"/>
          <w:szCs w:val="22"/>
          <w:lang w:eastAsia="en-US"/>
        </w:rPr>
        <w:t xml:space="preserve"> Sutarties galiojimo laikotarpiu </w:t>
      </w:r>
      <w:r w:rsidRPr="00D26C5C">
        <w:rPr>
          <w:b/>
          <w:color w:val="000000"/>
          <w:szCs w:val="22"/>
          <w:lang w:eastAsia="en-US"/>
        </w:rPr>
        <w:t xml:space="preserve">Pardavėjas </w:t>
      </w:r>
      <w:r w:rsidRPr="00D26C5C">
        <w:rPr>
          <w:color w:val="000000"/>
          <w:szCs w:val="22"/>
          <w:lang w:eastAsia="en-US"/>
        </w:rPr>
        <w:t>yra įtraukiamas į Nepatikimų tiekėjų ar Melagingą informaciją pateikusių tiekėjų sąrašus;</w:t>
      </w:r>
    </w:p>
    <w:p w14:paraId="3EEB4A7F" w14:textId="77777777" w:rsidR="00094C83" w:rsidRPr="00D26C5C" w:rsidRDefault="00094C83" w:rsidP="00094C83">
      <w:pPr>
        <w:autoSpaceDE w:val="0"/>
        <w:autoSpaceDN w:val="0"/>
        <w:adjustRightInd w:val="0"/>
        <w:jc w:val="both"/>
      </w:pPr>
      <w:r w:rsidRPr="00D26C5C">
        <w:rPr>
          <w:color w:val="000000"/>
          <w:lang w:eastAsia="en-US"/>
        </w:rPr>
        <w:t xml:space="preserve">9.2.9. Sutarties vykdymo metu paaiškėja, kad </w:t>
      </w:r>
      <w:r w:rsidRPr="00D26C5C">
        <w:rPr>
          <w:b/>
          <w:color w:val="000000"/>
          <w:lang w:eastAsia="en-US"/>
        </w:rPr>
        <w:t>Pardavėjas</w:t>
      </w:r>
      <w:r w:rsidRPr="00D26C5C">
        <w:rPr>
          <w:color w:val="000000"/>
          <w:lang w:eastAsia="en-US"/>
        </w:rPr>
        <w:t xml:space="preserve"> ar jo teikiamos prekės ar paslaugos</w:t>
      </w:r>
      <w:r w:rsidRPr="00D26C5C">
        <w:rPr>
          <w:b/>
          <w:color w:val="000000"/>
          <w:lang w:eastAsia="en-US"/>
        </w:rPr>
        <w:t xml:space="preserve"> </w:t>
      </w:r>
      <w:r w:rsidRPr="00D26C5C">
        <w:rPr>
          <w:color w:val="000000"/>
        </w:rPr>
        <w:t xml:space="preserve">nėra patikimos ir kelia pavojų nacionaliniam </w:t>
      </w:r>
      <w:r w:rsidRPr="00D26C5C">
        <w:t>saugumui;</w:t>
      </w:r>
    </w:p>
    <w:p w14:paraId="6395AD7F" w14:textId="77777777" w:rsidR="00094C83" w:rsidRPr="00D26C5C" w:rsidRDefault="00094C83" w:rsidP="00094C83">
      <w:pPr>
        <w:jc w:val="both"/>
      </w:pPr>
      <w:r w:rsidRPr="00D26C5C">
        <w:t>9.2.10. Sutarties vykdymo metu paaiškėja Viešųjų pirkimų įstatymo 46 straipsnio 1 dalyje/Viešųjų pirkimų, atliekamų gynybos ir saugumo srityje, įstatymo 34 straipsnio 1 dalyje numatytos aplinkybės;</w:t>
      </w:r>
    </w:p>
    <w:p w14:paraId="002DC64B" w14:textId="77777777" w:rsidR="00094C83" w:rsidRPr="00D26C5C" w:rsidRDefault="00094C83" w:rsidP="00094C83">
      <w:pPr>
        <w:jc w:val="both"/>
      </w:pPr>
      <w:r w:rsidRPr="00D26C5C">
        <w:t>9.2.11. Sutarties vykdymo metu paaiškėja, kad Sutartis buvo pakeista pažeidžiant Viešųjų pirkimų įstatymo 89 straipsnį/Viešųjų pirkimų atliekamų gynybos ir saugumo srityje įstatymo 53 straipsnį.</w:t>
      </w:r>
    </w:p>
    <w:p w14:paraId="771CE6F6" w14:textId="77777777" w:rsidR="00094C83" w:rsidRPr="00D26C5C" w:rsidRDefault="00094C83" w:rsidP="00094C83">
      <w:pPr>
        <w:autoSpaceDE w:val="0"/>
        <w:autoSpaceDN w:val="0"/>
        <w:adjustRightInd w:val="0"/>
        <w:jc w:val="both"/>
        <w:rPr>
          <w:color w:val="000000"/>
          <w:highlight w:val="yellow"/>
          <w:lang w:eastAsia="en-US"/>
        </w:rPr>
      </w:pPr>
      <w:r w:rsidRPr="00D26C5C">
        <w:t xml:space="preserve">9.3. </w:t>
      </w:r>
      <w:r w:rsidRPr="00D26C5C">
        <w:rPr>
          <w:b/>
          <w:bCs/>
        </w:rPr>
        <w:t xml:space="preserve">Pirkėjas, </w:t>
      </w:r>
      <w:r w:rsidRPr="00D26C5C">
        <w:rPr>
          <w:bCs/>
        </w:rPr>
        <w:t>ne vėliau kaip</w:t>
      </w:r>
      <w:r w:rsidRPr="00D26C5C">
        <w:rPr>
          <w:b/>
          <w:bCs/>
        </w:rPr>
        <w:t xml:space="preserve"> </w:t>
      </w:r>
      <w:r w:rsidRPr="00D26C5C">
        <w:t>prieš 7 (septynias) dienas (</w:t>
      </w:r>
      <w:r w:rsidRPr="00D26C5C">
        <w:rPr>
          <w:i/>
          <w:color w:val="000000"/>
        </w:rPr>
        <w:t>jei  spec. dalyje nenurodytas kitas terminas</w:t>
      </w:r>
      <w:r w:rsidRPr="00D26C5C">
        <w:rPr>
          <w:color w:val="000000"/>
        </w:rPr>
        <w:t xml:space="preserve">) raštu informavęs </w:t>
      </w:r>
      <w:r w:rsidRPr="00D26C5C">
        <w:rPr>
          <w:b/>
          <w:bCs/>
          <w:color w:val="000000"/>
        </w:rPr>
        <w:t xml:space="preserve">Pardavėją </w:t>
      </w:r>
      <w:r w:rsidRPr="00D26C5C">
        <w:rPr>
          <w:bCs/>
          <w:color w:val="000000"/>
        </w:rPr>
        <w:t>turi teisę</w:t>
      </w:r>
      <w:r w:rsidRPr="00D26C5C">
        <w:rPr>
          <w:color w:val="000000"/>
        </w:rPr>
        <w:t xml:space="preserve"> vienašališkai nutraukti Sutartį, jeigu</w:t>
      </w:r>
      <w:r w:rsidRPr="00D26C5C">
        <w:rPr>
          <w:b/>
          <w:color w:val="000000"/>
        </w:rPr>
        <w:t xml:space="preserve"> Pardavėjas </w:t>
      </w:r>
      <w:r w:rsidRPr="00D26C5C">
        <w:rPr>
          <w:color w:val="000000"/>
        </w:rPr>
        <w:t>yra</w:t>
      </w:r>
      <w:r w:rsidRPr="00D26C5C">
        <w:rPr>
          <w:b/>
          <w:color w:val="000000"/>
        </w:rPr>
        <w:t xml:space="preserve"> </w:t>
      </w:r>
      <w:r w:rsidRPr="00D26C5C">
        <w:rPr>
          <w:color w:val="000000"/>
          <w:lang w:eastAsia="en-US"/>
        </w:rPr>
        <w:t xml:space="preserve">likviduojamas ar kreipiamasi į teismą dėl bankroto ar restruktūrizavimo bylos iškėlimo, arba </w:t>
      </w:r>
      <w:r w:rsidRPr="00D26C5C">
        <w:rPr>
          <w:color w:val="000000"/>
        </w:rPr>
        <w:t>jam iškelta bankroto ar restruktūrizavimo byla,</w:t>
      </w:r>
      <w:r w:rsidRPr="00D26C5C">
        <w:rPr>
          <w:color w:val="000000"/>
          <w:lang w:eastAsia="en-US"/>
        </w:rPr>
        <w:t xml:space="preserve"> arba priimamas sprendimas dėl neteisminės bankroto procedūros pradėjimo.</w:t>
      </w:r>
    </w:p>
    <w:p w14:paraId="2AD562A8" w14:textId="77777777" w:rsidR="00094C83" w:rsidRPr="00D26C5C" w:rsidRDefault="00094C83" w:rsidP="00094C83">
      <w:pPr>
        <w:jc w:val="both"/>
        <w:rPr>
          <w:i/>
        </w:rPr>
      </w:pPr>
      <w:r w:rsidRPr="00D26C5C">
        <w:rPr>
          <w:color w:val="000000"/>
        </w:rPr>
        <w:t xml:space="preserve">9.4. Nutraukus sutartį, </w:t>
      </w:r>
      <w:r w:rsidRPr="00D26C5C">
        <w:rPr>
          <w:b/>
          <w:color w:val="000000"/>
        </w:rPr>
        <w:t>Pardavėjas</w:t>
      </w:r>
      <w:r w:rsidRPr="00D26C5C">
        <w:rPr>
          <w:color w:val="000000"/>
        </w:rPr>
        <w:t xml:space="preserve"> per 10 (dešimt) dienų nuo Sutarties nutraukimo dienos turi grąžinti </w:t>
      </w:r>
      <w:r w:rsidRPr="00D26C5C">
        <w:rPr>
          <w:b/>
          <w:color w:val="000000"/>
        </w:rPr>
        <w:t xml:space="preserve">Mokėtojui </w:t>
      </w:r>
      <w:r w:rsidRPr="00D26C5C">
        <w:rPr>
          <w:color w:val="000000"/>
        </w:rPr>
        <w:t>jo sumokėtą avansą (jei toks buvo sumokėtas</w:t>
      </w:r>
      <w:r w:rsidRPr="00D26C5C">
        <w:t xml:space="preserve">) už prekes, kurios nebuvo pristatytos. </w:t>
      </w:r>
    </w:p>
    <w:p w14:paraId="57368F7C" w14:textId="77777777" w:rsidR="00094C83" w:rsidRPr="00D26C5C" w:rsidRDefault="00094C83" w:rsidP="00094C83">
      <w:pPr>
        <w:jc w:val="both"/>
      </w:pPr>
    </w:p>
    <w:p w14:paraId="632B7AAF" w14:textId="77777777" w:rsidR="00094C83" w:rsidRPr="00D26C5C" w:rsidRDefault="00094C83" w:rsidP="00094C83">
      <w:pPr>
        <w:rPr>
          <w:b/>
        </w:rPr>
      </w:pPr>
      <w:r w:rsidRPr="00D26C5C">
        <w:rPr>
          <w:b/>
        </w:rPr>
        <w:t>10. Ginčų sprendimo tvarka</w:t>
      </w:r>
    </w:p>
    <w:p w14:paraId="160E8855" w14:textId="77777777" w:rsidR="00094C83" w:rsidRPr="00D26C5C" w:rsidRDefault="00094C83" w:rsidP="00094C83">
      <w:r w:rsidRPr="00D26C5C">
        <w:t>10.1. Sutartis sudaryta ir turi būti aiškinama pagal Lietuvos Respublikos teisę.</w:t>
      </w:r>
    </w:p>
    <w:p w14:paraId="4690E8EA" w14:textId="77777777" w:rsidR="00094C83" w:rsidRPr="00D26C5C" w:rsidRDefault="00094C83" w:rsidP="00094C83">
      <w:pPr>
        <w:jc w:val="both"/>
      </w:pPr>
      <w:r w:rsidRPr="00D26C5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D26C5C">
        <w:rPr>
          <w:b/>
        </w:rPr>
        <w:t>Pirkėjo</w:t>
      </w:r>
      <w:r w:rsidRPr="00D26C5C">
        <w:t xml:space="preserve"> buveinės vietą.</w:t>
      </w:r>
    </w:p>
    <w:p w14:paraId="40443026" w14:textId="77777777" w:rsidR="00094C83" w:rsidRPr="00D26C5C" w:rsidRDefault="00094C83" w:rsidP="00094C83">
      <w:pPr>
        <w:jc w:val="both"/>
      </w:pPr>
    </w:p>
    <w:p w14:paraId="12F8052A" w14:textId="77777777" w:rsidR="00094C83" w:rsidRPr="00D26C5C" w:rsidRDefault="00094C83" w:rsidP="00094C83">
      <w:pPr>
        <w:jc w:val="both"/>
        <w:rPr>
          <w:b/>
        </w:rPr>
      </w:pPr>
      <w:r w:rsidRPr="00D26C5C">
        <w:rPr>
          <w:b/>
        </w:rPr>
        <w:t>11. Atsakomybė</w:t>
      </w:r>
    </w:p>
    <w:p w14:paraId="4FEACA30" w14:textId="77777777" w:rsidR="00094C83" w:rsidRPr="00D26C5C" w:rsidRDefault="00094C83" w:rsidP="00094C83">
      <w:pPr>
        <w:jc w:val="both"/>
      </w:pPr>
      <w:r w:rsidRPr="00D26C5C">
        <w:t xml:space="preserve">11.1. Pavėlavęs pristatyti prekes per Sutarties specialiojoje dalyje nurodytą terminą, </w:t>
      </w:r>
      <w:r w:rsidRPr="00D26C5C">
        <w:rPr>
          <w:b/>
        </w:rPr>
        <w:t>Pardavėjas</w:t>
      </w:r>
      <w:r w:rsidRPr="00D26C5C">
        <w:t xml:space="preserve"> moka </w:t>
      </w:r>
      <w:r w:rsidRPr="00D26C5C">
        <w:rPr>
          <w:b/>
        </w:rPr>
        <w:t xml:space="preserve">Pirkėjui </w:t>
      </w:r>
      <w:r w:rsidRPr="00D26C5C">
        <w:t>nuo 0,05 iki 0,2 % dydžio (konkretus dydis nurodomas Sutarties specialiojoje dalyje) nuo nepristatytų prekių kainos be PVM už kiekvieną uždelstą dieną/valandą (</w:t>
      </w:r>
      <w:r w:rsidRPr="00D26C5C">
        <w:rPr>
          <w:i/>
        </w:rPr>
        <w:t>taikoma priklausomai nuo to, kaip įsipareigojimo terminas (dienomis ar valandomis) yra skaičiuojamas Sutarties specialiojoje dalyje</w:t>
      </w:r>
      <w:r w:rsidRPr="00D26C5C">
        <w:t xml:space="preserve">) Šalių iš anksto sutartus minimalius nuostolius, kurių sumokėjimas neatleidžia </w:t>
      </w:r>
      <w:r w:rsidRPr="00D26C5C">
        <w:rPr>
          <w:b/>
          <w:bCs/>
        </w:rPr>
        <w:t>Pardavėjo</w:t>
      </w:r>
      <w:r w:rsidRPr="00D26C5C">
        <w:t xml:space="preserve"> nuo pareigos atlyginti visus </w:t>
      </w:r>
      <w:r w:rsidRPr="00D26C5C">
        <w:rPr>
          <w:b/>
          <w:bCs/>
        </w:rPr>
        <w:t>Mokėtojo</w:t>
      </w:r>
      <w:r w:rsidRPr="00D26C5C">
        <w:rPr>
          <w:b/>
        </w:rPr>
        <w:t xml:space="preserve"> </w:t>
      </w:r>
      <w:r w:rsidRPr="00D26C5C">
        <w:t xml:space="preserve">patirtus nuostolius </w:t>
      </w:r>
      <w:r w:rsidRPr="00D26C5C">
        <w:rPr>
          <w:b/>
        </w:rPr>
        <w:t>Pardavėjui</w:t>
      </w:r>
      <w:r w:rsidRPr="00D26C5C">
        <w:t xml:space="preserve"> nevykdant arba netinkamai vykdant Sutartį. Šalių iš anksto sutartus minimalius nuostolius </w:t>
      </w:r>
      <w:r w:rsidRPr="00D26C5C">
        <w:rPr>
          <w:b/>
        </w:rPr>
        <w:t>Pardavėjas</w:t>
      </w:r>
      <w:r w:rsidRPr="00D26C5C">
        <w:t xml:space="preserve"> įsipareigoja sumokėti ne vėliau kaip per sąskaitoje faktūroje ar pareikalavime nurodytą terminą.</w:t>
      </w:r>
    </w:p>
    <w:p w14:paraId="7D5B7A89" w14:textId="77777777" w:rsidR="00094C83" w:rsidRPr="00D26C5C" w:rsidRDefault="00094C83" w:rsidP="00094C83">
      <w:pPr>
        <w:jc w:val="both"/>
      </w:pPr>
      <w:r w:rsidRPr="00D26C5C">
        <w:t>11.2</w:t>
      </w:r>
      <w:r w:rsidRPr="00D26C5C">
        <w:rPr>
          <w:i/>
        </w:rPr>
        <w:t xml:space="preserve">. </w:t>
      </w:r>
      <w:r w:rsidRPr="00D26C5C">
        <w:t xml:space="preserve">Kokybės garantijos termino metu pavėlavęs per Sutarties specialioje dalyje nustatytą terminą įvykdyti Sutarties bendrosios dalies 6.2 punkte nustatytus įsipareigojimus, </w:t>
      </w:r>
      <w:r w:rsidRPr="00D26C5C">
        <w:rPr>
          <w:b/>
        </w:rPr>
        <w:t>Pardavėjas</w:t>
      </w:r>
      <w:r w:rsidRPr="00D26C5C">
        <w:t xml:space="preserve"> moka </w:t>
      </w:r>
      <w:r w:rsidRPr="00D26C5C">
        <w:rPr>
          <w:b/>
        </w:rPr>
        <w:t xml:space="preserve">Pirkėjui </w:t>
      </w:r>
      <w:r w:rsidRPr="00D26C5C">
        <w:t xml:space="preserve">nuo 0,05 iki </w:t>
      </w:r>
      <w:r w:rsidRPr="00D26C5C">
        <w:lastRenderedPageBreak/>
        <w:t>0,2 % dydžio (konkretus dydis nurodomas Sutarties specialiojoje dalyje) nuo prekių, kurioms yra nesuteiktos pakaitinės prekės, kainos/įkainių</w:t>
      </w:r>
      <w:r w:rsidRPr="00D26C5C">
        <w:rPr>
          <w:color w:val="FF0000"/>
        </w:rPr>
        <w:t xml:space="preserve"> </w:t>
      </w:r>
      <w:r w:rsidRPr="00D26C5C">
        <w:t>be PVM už kiekvieną uždelstą dieną/valandą</w:t>
      </w:r>
      <w:r w:rsidRPr="00D26C5C">
        <w:rPr>
          <w:i/>
        </w:rPr>
        <w:t xml:space="preserve"> </w:t>
      </w:r>
      <w:r w:rsidRPr="00D26C5C">
        <w:t>Šalių iš anksto sutartus minimalius nuostolius,</w:t>
      </w:r>
      <w:r w:rsidRPr="00D26C5C">
        <w:rPr>
          <w:bCs/>
        </w:rPr>
        <w:t xml:space="preserve"> kurių sumokėjimas neatleidžia </w:t>
      </w:r>
      <w:r w:rsidRPr="00D26C5C">
        <w:rPr>
          <w:b/>
          <w:bCs/>
        </w:rPr>
        <w:t xml:space="preserve">Pardavėjo </w:t>
      </w:r>
      <w:r w:rsidRPr="00D26C5C">
        <w:rPr>
          <w:bCs/>
        </w:rPr>
        <w:t xml:space="preserve">nuo pareigos atlyginti visus </w:t>
      </w:r>
      <w:r w:rsidRPr="00D26C5C">
        <w:rPr>
          <w:b/>
          <w:bCs/>
        </w:rPr>
        <w:t>Mokėtojo</w:t>
      </w:r>
      <w:r w:rsidRPr="00D26C5C">
        <w:rPr>
          <w:bCs/>
        </w:rPr>
        <w:t xml:space="preserve"> patirtus nuostolius</w:t>
      </w:r>
      <w:r w:rsidRPr="00D26C5C">
        <w:t xml:space="preserve"> </w:t>
      </w:r>
      <w:r w:rsidRPr="00D26C5C">
        <w:rPr>
          <w:b/>
        </w:rPr>
        <w:t>Pardavėjui</w:t>
      </w:r>
      <w:r w:rsidRPr="00D26C5C">
        <w:t xml:space="preserve"> nevykdant arba netinkamai vykdant savo įsipareigojimus, susijusius su prekių garantija/tinkamumo naudoti terminu.</w:t>
      </w:r>
    </w:p>
    <w:p w14:paraId="3978D793" w14:textId="77777777" w:rsidR="00094C83" w:rsidRPr="00D26C5C" w:rsidRDefault="00094C83" w:rsidP="00094C83">
      <w:pPr>
        <w:jc w:val="both"/>
      </w:pPr>
      <w:r w:rsidRPr="00D26C5C">
        <w:t xml:space="preserve">11.3. Garantinio/tinkamumo naudoti termino metu pavėlavęs per Sutarties specialioje dalyje nustatytą terminą įvykdyti Sutarties bendrosios dalies 6.3 punkte nustatytus įsipareigojimus, </w:t>
      </w:r>
      <w:r w:rsidRPr="00D26C5C">
        <w:rPr>
          <w:b/>
        </w:rPr>
        <w:t>Pardavėjas</w:t>
      </w:r>
      <w:r w:rsidRPr="00D26C5C">
        <w:t xml:space="preserve"> moka Pirkėjui nuo 0,05 iki 0,2 % dydžio (konkretus dydis nurodomas Sutarties specialiojoje dalyje) nuo prekių, kurių trūkumai nepašalinti, ar prekių, kurios yra nepakeistos, kainos</w:t>
      </w:r>
      <w:r w:rsidRPr="00D26C5C">
        <w:rPr>
          <w:color w:val="FF0000"/>
        </w:rPr>
        <w:t xml:space="preserve"> </w:t>
      </w:r>
      <w:r w:rsidRPr="00D26C5C">
        <w:t>be PVM už kiekvieną uždelstą dieną/valandą</w:t>
      </w:r>
      <w:r w:rsidRPr="00D26C5C">
        <w:rPr>
          <w:i/>
        </w:rPr>
        <w:t xml:space="preserve"> </w:t>
      </w:r>
      <w:r w:rsidRPr="00D26C5C">
        <w:t>Šalių iš anksto sutartus minimalius nuostolius,</w:t>
      </w:r>
      <w:r w:rsidRPr="00D26C5C">
        <w:rPr>
          <w:bCs/>
        </w:rPr>
        <w:t xml:space="preserve"> kurių sumokėjimas neatleidžia </w:t>
      </w:r>
      <w:r w:rsidRPr="00D26C5C">
        <w:rPr>
          <w:b/>
          <w:bCs/>
        </w:rPr>
        <w:t xml:space="preserve">Pardavėjo </w:t>
      </w:r>
      <w:r w:rsidRPr="00D26C5C">
        <w:rPr>
          <w:bCs/>
        </w:rPr>
        <w:t xml:space="preserve">nuo pareigos atlyginti visus </w:t>
      </w:r>
      <w:r w:rsidRPr="00D26C5C">
        <w:rPr>
          <w:b/>
          <w:bCs/>
        </w:rPr>
        <w:t xml:space="preserve">Mokėtojo </w:t>
      </w:r>
      <w:r w:rsidRPr="00D26C5C">
        <w:rPr>
          <w:bCs/>
        </w:rPr>
        <w:t>patirtus nuostolius</w:t>
      </w:r>
      <w:r w:rsidRPr="00D26C5C">
        <w:t xml:space="preserve"> </w:t>
      </w:r>
      <w:r w:rsidRPr="00D26C5C">
        <w:rPr>
          <w:b/>
        </w:rPr>
        <w:t>Pardavėjui</w:t>
      </w:r>
      <w:r w:rsidRPr="00D26C5C">
        <w:t xml:space="preserve"> nevykdant arba netinkamai vykdant savo įsipareigojimus, susijusius su prekių garantija/tinkamumo naudoti terminu.</w:t>
      </w:r>
    </w:p>
    <w:p w14:paraId="6BF2FB57" w14:textId="77777777" w:rsidR="00094C83" w:rsidRPr="00D26C5C" w:rsidRDefault="00094C83" w:rsidP="00094C83">
      <w:pPr>
        <w:jc w:val="both"/>
      </w:pPr>
      <w:r w:rsidRPr="00D26C5C">
        <w:t>11.4. Nutraukus Sutartį dėl Sutarties bendrojoje dalyje 9.2.1, 9.2.2, 9.2.3, 9.2.5, 9.2.6, 9.2.7, 9.3 punktuose ar kitų Sutarties specialiojoje dalyje</w:t>
      </w:r>
      <w:r w:rsidRPr="00D26C5C">
        <w:rPr>
          <w:b/>
        </w:rPr>
        <w:t xml:space="preserve"> </w:t>
      </w:r>
      <w:r w:rsidRPr="00D26C5C">
        <w:t xml:space="preserve">išvardintų priežasčių, </w:t>
      </w:r>
      <w:r w:rsidRPr="00D26C5C">
        <w:rPr>
          <w:b/>
        </w:rPr>
        <w:t>Pardavėjas</w:t>
      </w:r>
      <w:r w:rsidRPr="00D26C5C">
        <w:t xml:space="preserve"> per 14 (keturiolika) dienų (skaičiuojant nuo Sutarties nutraukimo dienos) turi sumokėti</w:t>
      </w:r>
      <w:r w:rsidRPr="00D26C5C">
        <w:rPr>
          <w:b/>
          <w:bCs/>
        </w:rPr>
        <w:t xml:space="preserve"> Pirkėjui</w:t>
      </w:r>
      <w:r w:rsidRPr="00D26C5C">
        <w:rPr>
          <w:b/>
        </w:rPr>
        <w:t xml:space="preserve"> </w:t>
      </w:r>
      <w:r w:rsidRPr="00D26C5C">
        <w:t>ne mažiau kaip</w:t>
      </w:r>
      <w:r w:rsidRPr="00D26C5C">
        <w:rPr>
          <w:b/>
        </w:rPr>
        <w:t xml:space="preserve"> </w:t>
      </w:r>
      <w:r w:rsidRPr="00D26C5C">
        <w:t>5</w:t>
      </w:r>
      <w:r w:rsidRPr="00D26C5C">
        <w:rPr>
          <w:b/>
        </w:rPr>
        <w:t>-</w:t>
      </w:r>
      <w:r w:rsidRPr="00D26C5C">
        <w:t xml:space="preserve">7  % sutarties kainos be PVM (arba bendros pasiūlymo kainos be PVM, arba bendros užsakymo kainos be PVM) (konkretus procentinis dydis arba konkreti fiksuota suma nurodoma Sutarties specialioje dalyje) </w:t>
      </w:r>
      <w:r w:rsidRPr="00D26C5C">
        <w:rPr>
          <w:bCs/>
        </w:rPr>
        <w:t xml:space="preserve">Šalių </w:t>
      </w:r>
      <w:r w:rsidRPr="00D26C5C">
        <w:t xml:space="preserve">iš anksto sutartų minimalių nuostolių, bet ne daugiau kaip visų pagal šią Sutartį neįvykdytų įsipareigojimų kainos be PVM. Šalių iš anksto sutartų minimalių nuostolių sumokėjimas neatleidžia </w:t>
      </w:r>
      <w:r w:rsidRPr="00D26C5C">
        <w:rPr>
          <w:b/>
        </w:rPr>
        <w:t>Pardavėjo</w:t>
      </w:r>
      <w:r w:rsidRPr="00D26C5C">
        <w:t xml:space="preserve"> nuo pareigos atlyginti visus </w:t>
      </w:r>
      <w:r w:rsidRPr="00D26C5C">
        <w:rPr>
          <w:b/>
          <w:bCs/>
        </w:rPr>
        <w:t>Mokėtojo</w:t>
      </w:r>
      <w:r w:rsidRPr="00D26C5C">
        <w:t xml:space="preserve"> patirtus nuostolius, </w:t>
      </w:r>
      <w:r w:rsidRPr="00D26C5C">
        <w:rPr>
          <w:b/>
        </w:rPr>
        <w:t>Pardavėjui</w:t>
      </w:r>
      <w:r w:rsidRPr="00D26C5C">
        <w:t xml:space="preserve"> nevykdant ar netinkamai vykdant sutartį. Šalių iš anksto sutartus minimalius nuostolius </w:t>
      </w:r>
      <w:r w:rsidRPr="00D26C5C">
        <w:rPr>
          <w:b/>
        </w:rPr>
        <w:t>Pardavėjas</w:t>
      </w:r>
      <w:r w:rsidRPr="00D26C5C">
        <w:t xml:space="preserve"> įsipareigoja sumokėti ne vėliau kaip per sąskaitoje faktūroje ar pareikalavime nurodytą terminą.</w:t>
      </w:r>
    </w:p>
    <w:p w14:paraId="63A129BF" w14:textId="77777777" w:rsidR="00094C83" w:rsidRPr="00D26C5C" w:rsidRDefault="00094C83" w:rsidP="00094C83">
      <w:pPr>
        <w:jc w:val="both"/>
        <w:rPr>
          <w:b/>
        </w:rPr>
      </w:pPr>
      <w:r w:rsidRPr="00D26C5C">
        <w:t xml:space="preserve">11.5. Nutraukus Sutartį dėl Sutarties bendrojoje dalyje 9.2.4 punkte nurodytos priežasties, </w:t>
      </w:r>
      <w:r w:rsidRPr="00D26C5C">
        <w:rPr>
          <w:b/>
        </w:rPr>
        <w:t>Pardavėjas</w:t>
      </w:r>
      <w:r w:rsidRPr="00D26C5C">
        <w:t xml:space="preserve"> per 7 (septynias) dienas (skaičiuojant nuo Sutarties nutraukimo dienos) turi sumokėti</w:t>
      </w:r>
      <w:r w:rsidRPr="00D26C5C">
        <w:rPr>
          <w:b/>
          <w:bCs/>
        </w:rPr>
        <w:t xml:space="preserve"> Mokėtojui</w:t>
      </w:r>
      <w:r w:rsidRPr="00D26C5C">
        <w:rPr>
          <w:b/>
        </w:rPr>
        <w:t xml:space="preserve"> </w:t>
      </w:r>
      <w:r w:rsidRPr="00D26C5C">
        <w:t>prekių su trūkumais įsigijimo kainos be PVM dydžio</w:t>
      </w:r>
      <w:r w:rsidRPr="00D26C5C">
        <w:rPr>
          <w:b/>
        </w:rPr>
        <w:t xml:space="preserve"> </w:t>
      </w:r>
      <w:r w:rsidRPr="00D26C5C">
        <w:rPr>
          <w:bCs/>
        </w:rPr>
        <w:t xml:space="preserve">Šalių </w:t>
      </w:r>
      <w:r w:rsidRPr="00D26C5C">
        <w:t xml:space="preserve">iš anksto sutartus minimalius nuostolius, bet ne daugiau kaip visų pagal šią Sutartį neįvykdytų įsipareigojimų kainos be PVM. Šalių iš anksto sutartų minimalių nuostolių sumokėjimas neatleidžia </w:t>
      </w:r>
      <w:r w:rsidRPr="00D26C5C">
        <w:rPr>
          <w:b/>
        </w:rPr>
        <w:t>Pardavėjo</w:t>
      </w:r>
      <w:r w:rsidRPr="00D26C5C">
        <w:t xml:space="preserve"> nuo pareigos atlyginti visus </w:t>
      </w:r>
      <w:r w:rsidRPr="00D26C5C">
        <w:rPr>
          <w:b/>
        </w:rPr>
        <w:t>Mokėtojo</w:t>
      </w:r>
      <w:r w:rsidRPr="00D26C5C">
        <w:t xml:space="preserve"> patirtus nuostolius, </w:t>
      </w:r>
      <w:r w:rsidRPr="00D26C5C">
        <w:rPr>
          <w:b/>
        </w:rPr>
        <w:t>Pardavėjui</w:t>
      </w:r>
      <w:r w:rsidRPr="00D26C5C">
        <w:t xml:space="preserve"> nevykdant ar netinkamai vykdant Sutartį. </w:t>
      </w:r>
    </w:p>
    <w:p w14:paraId="38CB6904" w14:textId="77777777" w:rsidR="00094C83" w:rsidRPr="00D26C5C" w:rsidRDefault="00094C83" w:rsidP="00094C83">
      <w:pPr>
        <w:jc w:val="both"/>
      </w:pPr>
      <w:r w:rsidRPr="00D26C5C">
        <w:t xml:space="preserve">11.6. Kiti sutartinės atsakomybės taikymo </w:t>
      </w:r>
      <w:r w:rsidRPr="00D26C5C">
        <w:rPr>
          <w:b/>
        </w:rPr>
        <w:t>Pardavėjui</w:t>
      </w:r>
      <w:r w:rsidRPr="00D26C5C">
        <w:t xml:space="preserve"> atvejai nurodyti Sutarties specialiojoje dalyje.</w:t>
      </w:r>
    </w:p>
    <w:p w14:paraId="6E88961E" w14:textId="77777777" w:rsidR="00094C83" w:rsidRPr="00D26C5C" w:rsidRDefault="00094C83" w:rsidP="00094C83">
      <w:pPr>
        <w:jc w:val="both"/>
      </w:pPr>
      <w:r w:rsidRPr="00D26C5C">
        <w:t xml:space="preserve">11.7. Vadovaujantis Lietuvos Respublikos civilinio kodekso 6.253 str. 1 ir 3 dalimis, finansavimo vėlavimas iš biudžeto yra sąlyga visiškai atleidžianti nuo civilinės atsakomybės ir palūkanų mokėjimo </w:t>
      </w:r>
      <w:r w:rsidRPr="00D26C5C">
        <w:rPr>
          <w:b/>
        </w:rPr>
        <w:t>Pardavėjui</w:t>
      </w:r>
      <w:r w:rsidRPr="00D26C5C">
        <w:t xml:space="preserve"> už pavėluotą atsiskaitymą.</w:t>
      </w:r>
    </w:p>
    <w:p w14:paraId="08F3EAAC" w14:textId="77777777" w:rsidR="00094C83" w:rsidRPr="00D26C5C" w:rsidRDefault="00094C83" w:rsidP="00094C83">
      <w:pPr>
        <w:jc w:val="both"/>
      </w:pPr>
    </w:p>
    <w:p w14:paraId="107E8002" w14:textId="77777777" w:rsidR="00094C83" w:rsidRPr="00D26C5C" w:rsidRDefault="00094C83" w:rsidP="00094C83">
      <w:pPr>
        <w:jc w:val="both"/>
        <w:rPr>
          <w:b/>
        </w:rPr>
      </w:pPr>
      <w:r w:rsidRPr="00D26C5C">
        <w:rPr>
          <w:b/>
        </w:rPr>
        <w:t>12. Sutarties galiojimas</w:t>
      </w:r>
    </w:p>
    <w:p w14:paraId="6001970E" w14:textId="77777777" w:rsidR="00094C83" w:rsidRPr="00D26C5C" w:rsidRDefault="00094C83" w:rsidP="00094C83">
      <w:pPr>
        <w:jc w:val="both"/>
      </w:pPr>
      <w:r w:rsidRPr="00D26C5C">
        <w:t xml:space="preserve">12.1. Sutartis įsigalioja abiem Šalims ją pasirašius ir </w:t>
      </w:r>
      <w:r w:rsidRPr="00D26C5C">
        <w:rPr>
          <w:b/>
        </w:rPr>
        <w:t>Pardavėjui</w:t>
      </w:r>
      <w:r w:rsidRPr="00D26C5C">
        <w:t xml:space="preserve"> pateikus </w:t>
      </w:r>
      <w:r w:rsidRPr="00D26C5C">
        <w:rPr>
          <w:b/>
        </w:rPr>
        <w:t xml:space="preserve">Pirkėjui </w:t>
      </w:r>
      <w:r w:rsidRPr="00D26C5C">
        <w:t xml:space="preserve">Sutarties įvykdymo užtikrinimo banko garantiją ar draudimo bendrovės laidavimo raštą </w:t>
      </w:r>
      <w:r w:rsidRPr="00D26C5C">
        <w:rPr>
          <w:i/>
        </w:rPr>
        <w:t>(Sutarties įsigaliojimo kai pateikiamas užtikrinimas sąlyga taikoma, jeigu Sutarties spec. dalyje nurodyta, kad Sutarties vykdymas bus užtikrintas laidavimu arba banko garantija)</w:t>
      </w:r>
      <w:r w:rsidRPr="00D26C5C">
        <w:t xml:space="preserve">, užtikrinantį Sutarties bendrosios dalies 11.4 punkte nurodytos sumos sumokėjimą. Banko garantijoje ar draudimo bendrovės laidavimo rašte garantas/laiduotojas turi įsipareigoti </w:t>
      </w:r>
      <w:r w:rsidRPr="00D26C5C">
        <w:rPr>
          <w:b/>
        </w:rPr>
        <w:t>Pirkėjui</w:t>
      </w:r>
      <w:r w:rsidRPr="00D26C5C">
        <w:t xml:space="preserve"> sumokėti Sutarties bendrosios dalies 11.4 punkte nurodytą sumą </w:t>
      </w:r>
      <w:r w:rsidRPr="00D26C5C">
        <w:rPr>
          <w:b/>
        </w:rPr>
        <w:t xml:space="preserve">Pirkėjui </w:t>
      </w:r>
      <w:r w:rsidRPr="00D26C5C">
        <w:t>nutraukus Sutartį dėl bent vienos iš 9.2.1 -9.2.7, 9.3 punktuose ar kitų Sutarties specialiojoje dalyje</w:t>
      </w:r>
      <w:r w:rsidRPr="00D26C5C">
        <w:rPr>
          <w:b/>
        </w:rPr>
        <w:t xml:space="preserve"> </w:t>
      </w:r>
      <w:r w:rsidRPr="00D26C5C">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380CD51E" w14:textId="77777777" w:rsidR="00094C83" w:rsidRPr="00D26C5C" w:rsidRDefault="00094C83" w:rsidP="00094C83">
      <w:pPr>
        <w:jc w:val="both"/>
      </w:pPr>
      <w:r w:rsidRPr="00D26C5C">
        <w:t xml:space="preserve">12.2. Garantas/laiduotojas turi neatšaukiamai ir besąlygiškai įsipareigoti ne vėliau kaip per 14 (keturiolika) dienų nuo raštiško pranešimo, patvirtinančio Sutarties nutraukimą dėl Sutartyje numatytų pagrindų esant </w:t>
      </w:r>
      <w:r w:rsidRPr="00D26C5C">
        <w:rPr>
          <w:b/>
        </w:rPr>
        <w:t xml:space="preserve">Pardavėjo </w:t>
      </w:r>
      <w:r w:rsidRPr="00D26C5C">
        <w:t xml:space="preserve">kaltei, įvykdyti prievolę ir sumokėti įsipareigotą sumą, pinigus pervedant į </w:t>
      </w:r>
      <w:r w:rsidRPr="00D26C5C">
        <w:rPr>
          <w:b/>
        </w:rPr>
        <w:t>Pirkėjo</w:t>
      </w:r>
      <w:r w:rsidRPr="00D26C5C">
        <w:t xml:space="preserve"> sąskaitą.</w:t>
      </w:r>
    </w:p>
    <w:p w14:paraId="5F58C25A" w14:textId="77777777" w:rsidR="00094C83" w:rsidRPr="00D26C5C" w:rsidRDefault="00094C83" w:rsidP="00094C83">
      <w:pPr>
        <w:jc w:val="both"/>
        <w:rPr>
          <w:b/>
        </w:rPr>
      </w:pPr>
      <w:r w:rsidRPr="00D26C5C">
        <w:t>12.3.</w:t>
      </w:r>
      <w:r w:rsidRPr="00D26C5C">
        <w:rPr>
          <w:b/>
        </w:rPr>
        <w:t xml:space="preserve"> Pardavėjas</w:t>
      </w:r>
      <w:r w:rsidRPr="00D26C5C">
        <w:t xml:space="preserve"> ne vėliau kaip</w:t>
      </w:r>
      <w:r w:rsidRPr="00D26C5C">
        <w:rPr>
          <w:b/>
        </w:rPr>
        <w:t xml:space="preserve"> </w:t>
      </w:r>
      <w:r w:rsidRPr="00D26C5C">
        <w:t xml:space="preserve">per 5 (penkias) darbo dienas po Sutarties pasirašymo pateikia </w:t>
      </w:r>
      <w:r w:rsidRPr="00D26C5C">
        <w:rPr>
          <w:b/>
        </w:rPr>
        <w:t xml:space="preserve">Pirkėjui </w:t>
      </w:r>
      <w:r w:rsidRPr="00D26C5C">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D26C5C">
        <w:rPr>
          <w:b/>
        </w:rPr>
        <w:t>Pardavėjas</w:t>
      </w:r>
      <w:r w:rsidRPr="00D26C5C">
        <w:t xml:space="preserve"> taip pat turi pateikti patvirtinimą iš draudimo bendrovės </w:t>
      </w:r>
      <w:r w:rsidRPr="00D26C5C">
        <w:rPr>
          <w:color w:val="000000"/>
        </w:rPr>
        <w:t>(apmokėjimą įrodantį dokumentą ar pan.)</w:t>
      </w:r>
      <w:r w:rsidRPr="00D26C5C">
        <w:t>, kad laidavimo raštas yra galiojantis</w:t>
      </w:r>
      <w:r w:rsidRPr="00D26C5C">
        <w:rPr>
          <w:i/>
        </w:rPr>
        <w:t>.</w:t>
      </w:r>
      <w:r w:rsidRPr="00D26C5C">
        <w:t xml:space="preserve"> Sutarties įvykdymo užtikrinimo banko garantijoje arba draudimo bendrovės laidavimo rašte </w:t>
      </w:r>
      <w:r w:rsidRPr="00D26C5C">
        <w:lastRenderedPageBreak/>
        <w:t xml:space="preserve">nurodytos sumos sumokėjimas neturi būti siejamas su visišku </w:t>
      </w:r>
      <w:r w:rsidRPr="00D26C5C">
        <w:rPr>
          <w:b/>
        </w:rPr>
        <w:t>Pirkėjo</w:t>
      </w:r>
      <w:r w:rsidRPr="00D26C5C">
        <w:t xml:space="preserve"> patirtų nuostolių atlyginimu ir neatleidžia </w:t>
      </w:r>
      <w:r w:rsidRPr="00D26C5C">
        <w:rPr>
          <w:b/>
        </w:rPr>
        <w:t>Pardavėjo</w:t>
      </w:r>
      <w:r w:rsidRPr="00D26C5C">
        <w:t xml:space="preserve"> nuo pareigos juos atlyginti pilnai. </w:t>
      </w:r>
    </w:p>
    <w:p w14:paraId="6B24EA75" w14:textId="77777777" w:rsidR="00094C83" w:rsidRPr="00D26C5C" w:rsidRDefault="00094C83" w:rsidP="00094C83">
      <w:pPr>
        <w:jc w:val="both"/>
      </w:pPr>
      <w:r w:rsidRPr="00D26C5C">
        <w:t xml:space="preserve">12.4. Jei Sutarties vykdymo metu sutarties įvykdymo užtikrinimą išdavęs juridinis asmuo (bankas ar draudimo bendrovė) negali vykdyti savo įsipareigojimų (sustabdoma veikla, paskelbiamas moratoriumas ir pan.), </w:t>
      </w:r>
      <w:r w:rsidRPr="00D26C5C">
        <w:rPr>
          <w:b/>
        </w:rPr>
        <w:t>Pardavėjas</w:t>
      </w:r>
      <w:r w:rsidRPr="00D26C5C">
        <w:t xml:space="preserve"> per 10 (dešimt) dienų pateikia naują Sutarties vykdymo užtikrinimą, tokiomis pačiomis sąlygomis kaip ir ankstesnysis. Jei </w:t>
      </w:r>
      <w:r w:rsidRPr="00D26C5C">
        <w:rPr>
          <w:b/>
        </w:rPr>
        <w:t xml:space="preserve">Pardavėjas </w:t>
      </w:r>
      <w:r w:rsidRPr="00D26C5C">
        <w:t xml:space="preserve">nepateikia naujo Sutarties įvykdymo užtikrinimo, </w:t>
      </w:r>
      <w:r w:rsidRPr="00D26C5C">
        <w:rPr>
          <w:b/>
        </w:rPr>
        <w:t>Pirkėjas</w:t>
      </w:r>
      <w:r w:rsidRPr="00D26C5C">
        <w:t xml:space="preserve"> turi teisę nutraukti Sutartį, Sutarties bendrosios dalies 9.2.5 punkte nustatyta tvarka.</w:t>
      </w:r>
    </w:p>
    <w:p w14:paraId="02437CB3" w14:textId="77777777" w:rsidR="00094C83" w:rsidRPr="00D26C5C" w:rsidRDefault="00094C83" w:rsidP="00094C83">
      <w:pPr>
        <w:jc w:val="both"/>
      </w:pPr>
      <w:r w:rsidRPr="00D26C5C">
        <w:t xml:space="preserve">12.5. Sutarties įvykdymo užtikrinimas grąžinamas per 10 (dešimt) dienų nuo šio užtikrinimo galiojimo termino pabaigos </w:t>
      </w:r>
      <w:r w:rsidRPr="00D26C5C">
        <w:rPr>
          <w:b/>
        </w:rPr>
        <w:t>Pardavėjui</w:t>
      </w:r>
      <w:r w:rsidRPr="00D26C5C">
        <w:t xml:space="preserve"> pateikus raštišką prašymą.</w:t>
      </w:r>
    </w:p>
    <w:p w14:paraId="72138B9B" w14:textId="77777777" w:rsidR="00094C83" w:rsidRPr="00D26C5C" w:rsidRDefault="00094C83" w:rsidP="00094C83">
      <w:pPr>
        <w:jc w:val="both"/>
      </w:pPr>
      <w:r w:rsidRPr="00D26C5C">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72DFBC6F" w14:textId="77777777" w:rsidR="00094C83" w:rsidRPr="00D26C5C" w:rsidRDefault="00094C83" w:rsidP="00094C83">
      <w:pPr>
        <w:pStyle w:val="BodyText"/>
        <w:tabs>
          <w:tab w:val="left" w:pos="-360"/>
          <w:tab w:val="left" w:pos="0"/>
          <w:tab w:val="left" w:pos="1701"/>
        </w:tabs>
        <w:spacing w:after="0"/>
        <w:jc w:val="both"/>
      </w:pPr>
      <w:r w:rsidRPr="00D26C5C">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0C4CDA4D" w14:textId="77777777" w:rsidR="00094C83" w:rsidRPr="00D26C5C" w:rsidRDefault="00094C83" w:rsidP="00094C83">
      <w:pPr>
        <w:jc w:val="both"/>
      </w:pPr>
      <w:r w:rsidRPr="00D26C5C">
        <w:t>12.8. Sutartis gali būti pratęsta Sutarties specialiojoje dalyje nustatytomis sąlygomis.</w:t>
      </w:r>
    </w:p>
    <w:p w14:paraId="7B5F65B4" w14:textId="77777777" w:rsidR="00094C83" w:rsidRPr="00D26C5C" w:rsidRDefault="00094C83" w:rsidP="00094C83">
      <w:pPr>
        <w:jc w:val="both"/>
      </w:pPr>
      <w:r w:rsidRPr="00D26C5C">
        <w:t xml:space="preserve">12.9. Esant poreikiui, </w:t>
      </w:r>
      <w:r w:rsidRPr="00D26C5C">
        <w:rPr>
          <w:b/>
        </w:rPr>
        <w:t>Pirkėjas</w:t>
      </w:r>
      <w:r w:rsidRPr="00D26C5C">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w:t>
      </w:r>
      <w:proofErr w:type="spellStart"/>
      <w:r w:rsidRPr="00D26C5C">
        <w:t>uose</w:t>
      </w:r>
      <w:proofErr w:type="spellEnd"/>
      <w:r w:rsidRPr="00D26C5C">
        <w:t>) nenurodytas, tačiau su pirkimo objektu susijusias prekes</w:t>
      </w:r>
      <w:r w:rsidRPr="00D26C5C">
        <w:rPr>
          <w:b/>
        </w:rPr>
        <w:t xml:space="preserve"> Pardavėjas</w:t>
      </w:r>
      <w:r w:rsidRPr="00D26C5C">
        <w:t xml:space="preserve"> gali tiekti tik ne didesnėmis nei užsakymo dieną </w:t>
      </w:r>
      <w:r w:rsidRPr="00D26C5C">
        <w:rPr>
          <w:b/>
        </w:rPr>
        <w:t xml:space="preserve">Pardavėjo </w:t>
      </w:r>
      <w:r w:rsidRPr="00D26C5C">
        <w:t xml:space="preserve">prekybos vietoje, kataloge ar interneto svetainėje nurodytomis galiojančiomis šių prekių kainomis arba, jei tokios kainos neskelbiamos, </w:t>
      </w:r>
      <w:r w:rsidRPr="00D26C5C">
        <w:rPr>
          <w:b/>
        </w:rPr>
        <w:t>Pardavėjo</w:t>
      </w:r>
      <w:r w:rsidRPr="00D26C5C">
        <w:t xml:space="preserve"> pasiūlytomis, konkurencingomis ir rinką atitinkančiomis kainomis. Esant poreikiui įsigyti Sutartyje ir jos priede (-</w:t>
      </w:r>
      <w:proofErr w:type="spellStart"/>
      <w:r w:rsidRPr="00D26C5C">
        <w:t>uose</w:t>
      </w:r>
      <w:proofErr w:type="spellEnd"/>
      <w:r w:rsidRPr="00D26C5C">
        <w:t xml:space="preserve">) nenurodytų, tačiau su pirkimo objektu susijusių prekių </w:t>
      </w:r>
      <w:r w:rsidRPr="00D26C5C">
        <w:rPr>
          <w:b/>
        </w:rPr>
        <w:t>Pirkėjas</w:t>
      </w:r>
      <w:r w:rsidRPr="00D26C5C">
        <w:t xml:space="preserve"> ir </w:t>
      </w:r>
      <w:r w:rsidRPr="00D26C5C">
        <w:rPr>
          <w:b/>
        </w:rPr>
        <w:t>Pardavėjas</w:t>
      </w:r>
      <w:r w:rsidRPr="00D26C5C">
        <w:t xml:space="preserve"> sudaro papildomą rašytinį susitarimą, kurio sąlygos privalo būti analogiškos Sutarties sąlygoms, atitinkamai jas pritaikant prie naujai perkamų prekių </w:t>
      </w:r>
      <w:r w:rsidRPr="00D26C5C">
        <w:rPr>
          <w:i/>
        </w:rPr>
        <w:t>(jei spec. dalyje nurodyta, kad ši sąlyga taikoma)</w:t>
      </w:r>
      <w:r w:rsidRPr="00D26C5C">
        <w:t xml:space="preserve">. </w:t>
      </w:r>
    </w:p>
    <w:p w14:paraId="15CDB144" w14:textId="77777777" w:rsidR="00094C83" w:rsidRPr="00D26C5C" w:rsidRDefault="00094C83" w:rsidP="00094C83">
      <w:pPr>
        <w:jc w:val="both"/>
      </w:pPr>
      <w:r w:rsidRPr="00D26C5C">
        <w:t>12.10. Sutarties specialiojoje dalyje numatyta Sutarties galiojimo termino pabaiga nereiškia Šalių prievolių pagal Sutartį pabaigos ir neatleidžia Šalių nuo civilinės atsakomybės už Sutarties pažeidimą.</w:t>
      </w:r>
    </w:p>
    <w:p w14:paraId="0F162F62" w14:textId="77777777" w:rsidR="00094C83" w:rsidRPr="00D26C5C" w:rsidRDefault="00094C83" w:rsidP="00094C83">
      <w:pPr>
        <w:jc w:val="both"/>
        <w:rPr>
          <w:b/>
        </w:rPr>
      </w:pPr>
    </w:p>
    <w:p w14:paraId="6124867C" w14:textId="77777777" w:rsidR="00094C83" w:rsidRPr="00D26C5C" w:rsidRDefault="00094C83" w:rsidP="00094C83">
      <w:pPr>
        <w:pStyle w:val="BodyText"/>
        <w:spacing w:after="0"/>
        <w:ind w:right="125"/>
        <w:jc w:val="both"/>
        <w:rPr>
          <w:b/>
          <w:bCs/>
        </w:rPr>
      </w:pPr>
      <w:r w:rsidRPr="00D26C5C">
        <w:rPr>
          <w:b/>
          <w:bCs/>
        </w:rPr>
        <w:t>13. Susirašinėjimas</w:t>
      </w:r>
    </w:p>
    <w:p w14:paraId="5148329D" w14:textId="77777777" w:rsidR="00094C83" w:rsidRPr="00D26C5C" w:rsidRDefault="00094C83" w:rsidP="00094C83">
      <w:pPr>
        <w:pStyle w:val="BodyText"/>
        <w:spacing w:after="0"/>
        <w:ind w:right="125"/>
        <w:jc w:val="both"/>
      </w:pPr>
      <w:r w:rsidRPr="00D26C5C">
        <w:t xml:space="preserve">13.1. </w:t>
      </w:r>
      <w:r w:rsidRPr="00D26C5C">
        <w:rPr>
          <w:b/>
        </w:rPr>
        <w:t>Pirkėjo</w:t>
      </w:r>
      <w:r w:rsidRPr="00D26C5C">
        <w:t xml:space="preserve"> ir </w:t>
      </w:r>
      <w:r w:rsidRPr="00D26C5C">
        <w:rPr>
          <w:b/>
        </w:rPr>
        <w:t>Pardavėjo</w:t>
      </w:r>
      <w:r w:rsidRPr="00D26C5C">
        <w:t xml:space="preserve"> vienas kitam siunčiami pranešimai lietuvių/anglų (</w:t>
      </w:r>
      <w:r w:rsidRPr="00D26C5C">
        <w:rPr>
          <w:i/>
        </w:rPr>
        <w:t>taikoma, jeigu sutartis sudaroma anglų kalba</w:t>
      </w:r>
      <w:r w:rsidRPr="00D26C5C">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9CA9CA2" w14:textId="77777777" w:rsidR="00094C83" w:rsidRPr="00D26C5C" w:rsidRDefault="00094C83" w:rsidP="00094C83">
      <w:pPr>
        <w:jc w:val="both"/>
      </w:pPr>
      <w:r w:rsidRPr="00D26C5C">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4CE7C665" w14:textId="77777777" w:rsidR="00094C83" w:rsidRPr="00D26C5C" w:rsidRDefault="00094C83" w:rsidP="00094C83">
      <w:pPr>
        <w:jc w:val="both"/>
        <w:rPr>
          <w:b/>
        </w:rPr>
      </w:pPr>
    </w:p>
    <w:p w14:paraId="72B2FED5" w14:textId="77777777" w:rsidR="00094C83" w:rsidRPr="00D26C5C" w:rsidRDefault="00094C83" w:rsidP="00094C83">
      <w:pPr>
        <w:jc w:val="both"/>
        <w:rPr>
          <w:b/>
          <w:bCs/>
          <w:lang w:eastAsia="en-US"/>
        </w:rPr>
      </w:pPr>
      <w:r w:rsidRPr="00D26C5C">
        <w:rPr>
          <w:b/>
        </w:rPr>
        <w:t xml:space="preserve">14. </w:t>
      </w:r>
      <w:r w:rsidRPr="00D26C5C">
        <w:rPr>
          <w:b/>
          <w:bCs/>
          <w:lang w:eastAsia="en-US"/>
        </w:rPr>
        <w:t>Informacijos konfidencialumas ir asmens duomenys</w:t>
      </w:r>
    </w:p>
    <w:p w14:paraId="57E73208" w14:textId="77777777" w:rsidR="00094C83" w:rsidRPr="00D26C5C" w:rsidRDefault="00094C83" w:rsidP="00094C83">
      <w:pPr>
        <w:jc w:val="both"/>
      </w:pPr>
      <w:r w:rsidRPr="00D26C5C">
        <w:t xml:space="preserve">14.1. Šalys privalo užtikrinti, kad informacija, kurią jos perduoda viena kitai, bus naudojama tik vykdant Sutartį ir nebus naudojama tokiu būdu, kuris pakenktų informaciją perdavusiai Šaliai. </w:t>
      </w:r>
    </w:p>
    <w:p w14:paraId="5B773219" w14:textId="77777777" w:rsidR="00094C83" w:rsidRPr="00D26C5C" w:rsidRDefault="00094C83" w:rsidP="00094C83">
      <w:pPr>
        <w:jc w:val="both"/>
      </w:pPr>
      <w:r w:rsidRPr="00D26C5C">
        <w:t xml:space="preserve">14.2. Šalys įsipareigoja užtikrinti visos joms žinomos ir (ar) patikėtos informacijos slaptumą Sutarties galiojimo metu ir pasibaigus Sutarties galiojimo laikotarpiui ar ją nutraukus. </w:t>
      </w:r>
    </w:p>
    <w:p w14:paraId="06C9D715" w14:textId="77777777" w:rsidR="00094C83" w:rsidRPr="00D26C5C" w:rsidRDefault="00094C83" w:rsidP="00094C83">
      <w:pPr>
        <w:jc w:val="both"/>
      </w:pPr>
      <w:r w:rsidRPr="00D26C5C">
        <w:rPr>
          <w:bCs/>
        </w:rPr>
        <w:t>14.3.</w:t>
      </w:r>
      <w:r w:rsidRPr="00D26C5C">
        <w:rPr>
          <w:b/>
          <w:bCs/>
        </w:rPr>
        <w:t xml:space="preserve"> Pardavėjas</w:t>
      </w:r>
      <w:r w:rsidRPr="00D26C5C">
        <w:t xml:space="preserve"> įsipareigoja be </w:t>
      </w:r>
      <w:r w:rsidRPr="00D26C5C">
        <w:rPr>
          <w:b/>
          <w:bCs/>
        </w:rPr>
        <w:t>Pirkėjo</w:t>
      </w:r>
      <w:r w:rsidRPr="00D26C5C">
        <w:t xml:space="preserve"> išankstinio rašytinio sutikimo nenaudoti </w:t>
      </w:r>
      <w:r w:rsidRPr="00D26C5C">
        <w:rPr>
          <w:b/>
        </w:rPr>
        <w:t>Pirkėjo</w:t>
      </w:r>
      <w:r w:rsidRPr="00D26C5C">
        <w:t xml:space="preserve"> jam pateiktos informacijos nei savo, nei bet kokių trečiųjų asmenų naudai, neatskleisti tokios informacijos kitiems asmenims, išskyrus Lietuvos Respublikos teisės aktuose ir Sutartyje numatytus atvejus.</w:t>
      </w:r>
    </w:p>
    <w:p w14:paraId="084CE69F" w14:textId="77777777" w:rsidR="00094C83" w:rsidRPr="00D26C5C" w:rsidRDefault="00094C83" w:rsidP="00094C83">
      <w:pPr>
        <w:jc w:val="both"/>
      </w:pPr>
      <w:r w:rsidRPr="00D26C5C">
        <w:t xml:space="preserve">14.4. Sutartyje ir jos prieduose nurodyti asmens duomenys (vardai, pavardės, pareigos, el. paštas, ar telefono numeris) gali būti naudojami tik nustatant Šalių, </w:t>
      </w:r>
      <w:r w:rsidRPr="00D26C5C">
        <w:rPr>
          <w:b/>
        </w:rPr>
        <w:t>Mokėtojo</w:t>
      </w:r>
      <w:r w:rsidRPr="00D26C5C">
        <w:t xml:space="preserve"> ar </w:t>
      </w:r>
      <w:r w:rsidRPr="00D26C5C">
        <w:rPr>
          <w:b/>
        </w:rPr>
        <w:t>Gavėjo</w:t>
      </w:r>
      <w:r w:rsidRPr="00D26C5C">
        <w:t xml:space="preserve"> atsakingus asmenis už </w:t>
      </w:r>
      <w:r w:rsidRPr="00D26C5C">
        <w:lastRenderedPageBreak/>
        <w:t>Sutarties vykdymą ir bendrauti Sutarties vykdymo klausimais. Jei Sutarties vykdymo metu yra tvarkomi kokie nors papildomi asmens duomenys, šie duomenys ir jų tvarkymo tikslas yra įvardinami Sutarties specialiosios dalies 9 punkte.</w:t>
      </w:r>
    </w:p>
    <w:p w14:paraId="093818C3" w14:textId="77777777" w:rsidR="00094C83" w:rsidRPr="00D26C5C" w:rsidRDefault="00094C83" w:rsidP="00094C83">
      <w:pPr>
        <w:jc w:val="both"/>
      </w:pPr>
      <w:r w:rsidRPr="00D26C5C">
        <w:t xml:space="preserve">14.5. Sutarties šalys užtikrina, kad su asmens duomenimis tvarkomais vykdant Sutartį susipažins tik tie asmenys, kuriems tai yra būtina vykdant įsipareigojimus pagal Sutartį. </w:t>
      </w:r>
    </w:p>
    <w:p w14:paraId="481AB0C1" w14:textId="77777777" w:rsidR="00094C83" w:rsidRPr="00D26C5C" w:rsidRDefault="00094C83" w:rsidP="00094C83">
      <w:pPr>
        <w:jc w:val="both"/>
      </w:pPr>
      <w:r w:rsidRPr="00D26C5C">
        <w:t xml:space="preserve">14.6. Sutartyje ir jos prieduose nurodyti asmens duomenys be atskiro kitos Šalies sutikimo negali būti perduoti tretiesiems asmenims, išskyrus </w:t>
      </w:r>
      <w:r w:rsidRPr="00D26C5C">
        <w:rPr>
          <w:b/>
        </w:rPr>
        <w:t>Pardavėjo</w:t>
      </w:r>
      <w:r w:rsidRPr="00D26C5C">
        <w:t xml:space="preserve"> įvardintus subtiekėjus, </w:t>
      </w:r>
      <w:r w:rsidRPr="00D26C5C">
        <w:rPr>
          <w:b/>
        </w:rPr>
        <w:t>Mokėtoją</w:t>
      </w:r>
      <w:r w:rsidRPr="00D26C5C">
        <w:t xml:space="preserve"> ir </w:t>
      </w:r>
      <w:r w:rsidRPr="00D26C5C">
        <w:rPr>
          <w:b/>
        </w:rPr>
        <w:t>Gavėją</w:t>
      </w:r>
      <w:r w:rsidRPr="00D26C5C">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42FBB3A1" w14:textId="77777777" w:rsidR="00094C83" w:rsidRPr="00D26C5C" w:rsidRDefault="00094C83" w:rsidP="00094C83">
      <w:pPr>
        <w:jc w:val="both"/>
      </w:pPr>
      <w:r w:rsidRPr="00D26C5C">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D270752" w14:textId="77777777" w:rsidR="00094C83" w:rsidRPr="00D26C5C" w:rsidRDefault="00094C83" w:rsidP="00094C83">
      <w:pPr>
        <w:jc w:val="both"/>
      </w:pPr>
      <w:r w:rsidRPr="00D26C5C">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D50BAD7" w14:textId="77777777" w:rsidR="00094C83" w:rsidRPr="00D26C5C" w:rsidRDefault="00094C83" w:rsidP="00094C83">
      <w:pPr>
        <w:jc w:val="both"/>
      </w:pPr>
      <w:r w:rsidRPr="00D26C5C">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4D1CB314" w14:textId="77777777" w:rsidR="00094C83" w:rsidRPr="00D26C5C" w:rsidRDefault="00094C83" w:rsidP="00094C83">
      <w:pPr>
        <w:jc w:val="both"/>
      </w:pPr>
      <w:r w:rsidRPr="00D26C5C">
        <w:t>14.10. Šalys neatlygina viena kitos patirtų išlaidų ir nuostolių dėl asmens duomenų tvarkymo įsipareigojimų pagal šią Sutartį vykdymo.</w:t>
      </w:r>
    </w:p>
    <w:p w14:paraId="610EF289" w14:textId="77777777" w:rsidR="00094C83" w:rsidRPr="00D26C5C" w:rsidRDefault="00094C83" w:rsidP="00094C83">
      <w:pPr>
        <w:jc w:val="both"/>
      </w:pPr>
      <w:r w:rsidRPr="00D26C5C">
        <w:t xml:space="preserve">14.11. Pažeidęs Sutarties bendrosios dalies 14.3 punkte numatytą įsipareigojimą </w:t>
      </w:r>
      <w:r w:rsidRPr="00D26C5C">
        <w:rPr>
          <w:b/>
        </w:rPr>
        <w:t xml:space="preserve">Pardavėjas </w:t>
      </w:r>
      <w:r w:rsidRPr="00D26C5C">
        <w:t>privalo</w:t>
      </w:r>
      <w:r w:rsidRPr="00D26C5C">
        <w:rPr>
          <w:b/>
        </w:rPr>
        <w:t xml:space="preserve"> Pirkėjui </w:t>
      </w:r>
      <w:r w:rsidRPr="00D26C5C">
        <w:t>sumokėti 10 proc. dydžio maksimalios Sutarties vertės/pasiūlymo kainos be PVM Šalių iš anksto sutartų minimalių nuostolių dydžio sumą ir atlyginti kitus dėl tokio pažeidimo padarytus nuostolius.</w:t>
      </w:r>
    </w:p>
    <w:p w14:paraId="157B5DAB" w14:textId="77777777" w:rsidR="00094C83" w:rsidRPr="00D26C5C" w:rsidRDefault="00094C83" w:rsidP="00094C83">
      <w:pPr>
        <w:jc w:val="both"/>
        <w:rPr>
          <w:b/>
        </w:rPr>
      </w:pPr>
    </w:p>
    <w:p w14:paraId="38C5322D" w14:textId="77777777" w:rsidR="00094C83" w:rsidRPr="00D26C5C" w:rsidRDefault="00094C83" w:rsidP="00094C83">
      <w:pPr>
        <w:jc w:val="both"/>
        <w:rPr>
          <w:b/>
        </w:rPr>
      </w:pPr>
      <w:r w:rsidRPr="00D26C5C">
        <w:rPr>
          <w:b/>
        </w:rPr>
        <w:t>15. Baigiamosios nuostatos</w:t>
      </w:r>
    </w:p>
    <w:p w14:paraId="0022C603" w14:textId="77777777" w:rsidR="00094C83" w:rsidRPr="00D26C5C" w:rsidRDefault="00094C83" w:rsidP="00094C83">
      <w:pPr>
        <w:jc w:val="both"/>
      </w:pPr>
      <w:r w:rsidRPr="00D26C5C">
        <w:t>15.1. Sutartis sudaryta lietuvių/anglų, lietuvių ir anglų kalba dviem/keturiais egzemplioriais (po vieną/du kiekvienai Šaliai) (</w:t>
      </w:r>
      <w:r w:rsidRPr="00D26C5C">
        <w:rPr>
          <w:i/>
        </w:rPr>
        <w:t>taikoma priklausomai nuo to</w:t>
      </w:r>
      <w:r w:rsidRPr="00D26C5C">
        <w:t xml:space="preserve"> </w:t>
      </w:r>
      <w:r w:rsidRPr="00D26C5C">
        <w:rPr>
          <w:i/>
        </w:rPr>
        <w:t>kokiomis kalbomis bus sudaroma sutartis</w:t>
      </w:r>
      <w:r w:rsidRPr="00D26C5C">
        <w:t xml:space="preserve">). Abu tekstai autentiški ir turi vienodą teisinę galią. Atsiradus </w:t>
      </w:r>
      <w:proofErr w:type="spellStart"/>
      <w:r w:rsidRPr="00D26C5C">
        <w:t>neatitikimams</w:t>
      </w:r>
      <w:proofErr w:type="spellEnd"/>
      <w:r w:rsidRPr="00D26C5C">
        <w:t xml:space="preserve"> tarp tekstų lietuvių ir anglų kalbomis, pirmenybė teikiama tekstui anglų kalba (taikoma, jeigu sutartis sudaroma su užsienio pardavėju </w:t>
      </w:r>
      <w:r w:rsidRPr="00D26C5C">
        <w:rPr>
          <w:i/>
        </w:rPr>
        <w:t xml:space="preserve">lietuvių ir anglų kalba </w:t>
      </w:r>
      <w:r w:rsidRPr="00D26C5C">
        <w:t>).</w:t>
      </w:r>
    </w:p>
    <w:p w14:paraId="51131683" w14:textId="77777777" w:rsidR="00094C83" w:rsidRPr="00D26C5C" w:rsidRDefault="00094C83" w:rsidP="00094C83">
      <w:pPr>
        <w:jc w:val="both"/>
      </w:pPr>
      <w:r w:rsidRPr="00D26C5C">
        <w:t xml:space="preserve">15.2. Šią Sutartį sudaro Sutarties bendroji ir specialioji dalys bei Sutarties priedas (-ai). Visi šios Sutarties priedai yra neatskiriama Sutarties dalis. </w:t>
      </w:r>
    </w:p>
    <w:p w14:paraId="64538CFC" w14:textId="77777777" w:rsidR="00094C83" w:rsidRPr="00D26C5C" w:rsidRDefault="00094C83" w:rsidP="00094C83">
      <w:pPr>
        <w:jc w:val="both"/>
      </w:pPr>
      <w:r w:rsidRPr="00D26C5C">
        <w:t>15.3. Nė viena iš Šalių neturi teisės perduoti trečiajam asmeniui teisių ir įsipareigojimų pagal šią Sutartį be išankstinio raštiško kitos Šalies sutikimo.</w:t>
      </w:r>
    </w:p>
    <w:p w14:paraId="74548F43" w14:textId="77777777" w:rsidR="00094C83" w:rsidRPr="00D26C5C" w:rsidRDefault="00094C83" w:rsidP="00094C83">
      <w:pPr>
        <w:jc w:val="both"/>
      </w:pPr>
      <w:r w:rsidRPr="00D26C5C">
        <w:t xml:space="preserve">15.4. Pažeidęs šios sutarties dalies 15.3 punkte nurodytą įpareigojimą </w:t>
      </w:r>
      <w:r w:rsidRPr="00D26C5C">
        <w:rPr>
          <w:b/>
        </w:rPr>
        <w:t>Pardavėjas</w:t>
      </w:r>
      <w:r w:rsidRPr="00D26C5C">
        <w:t xml:space="preserve"> moka </w:t>
      </w:r>
      <w:r w:rsidRPr="00D26C5C">
        <w:rPr>
          <w:b/>
        </w:rPr>
        <w:t xml:space="preserve">Pirkėjui </w:t>
      </w:r>
      <w:r w:rsidRPr="00D26C5C">
        <w:t>5 proc. maksimalios Sutarties/pasiūlymo</w:t>
      </w:r>
      <w:r w:rsidRPr="00D26C5C">
        <w:rPr>
          <w:b/>
        </w:rPr>
        <w:t xml:space="preserve"> </w:t>
      </w:r>
      <w:r w:rsidRPr="00D26C5C">
        <w:t>kainos be PVM dydžio šalių iš anksto sutartų minimalių nuostolių sumą, jeigu Sutarties specialiojoje dalyje nenustatyta kitaip.</w:t>
      </w:r>
    </w:p>
    <w:p w14:paraId="6B08F6DF" w14:textId="77777777" w:rsidR="00094C83" w:rsidRPr="00D26C5C" w:rsidRDefault="00094C83" w:rsidP="00094C83">
      <w:pPr>
        <w:jc w:val="both"/>
      </w:pPr>
      <w:r w:rsidRPr="00D26C5C">
        <w:t xml:space="preserve">15.5. </w:t>
      </w:r>
      <w:r w:rsidRPr="00D26C5C">
        <w:rPr>
          <w:b/>
        </w:rPr>
        <w:t>Pardavėjas</w:t>
      </w:r>
      <w:r w:rsidRPr="00D26C5C">
        <w:t xml:space="preserve"> garantuoja, kad turi visas Sutarties įvykdymui reikalingas licencijas. </w:t>
      </w:r>
      <w:r w:rsidRPr="00D26C5C">
        <w:rPr>
          <w:b/>
        </w:rPr>
        <w:t>Pardavėjas</w:t>
      </w:r>
      <w:r w:rsidRPr="00D26C5C">
        <w:t xml:space="preserve"> įsipareigoja atlyginti nuostolius, jeigu būtų pateikta pretenzijų ar iškelta bylų dėl patentų ar licencijų pažeidimų, kylančių iš Sutarties ar padarytų ją vykdant. </w:t>
      </w:r>
    </w:p>
    <w:p w14:paraId="51F3BAD4" w14:textId="77777777" w:rsidR="00094C83" w:rsidRPr="00D26C5C" w:rsidRDefault="00094C83" w:rsidP="00094C83">
      <w:pPr>
        <w:pStyle w:val="BodyText"/>
        <w:tabs>
          <w:tab w:val="left" w:pos="-360"/>
          <w:tab w:val="left" w:pos="0"/>
          <w:tab w:val="left" w:pos="1701"/>
        </w:tabs>
        <w:spacing w:after="0"/>
        <w:jc w:val="both"/>
        <w:rPr>
          <w:highlight w:val="yellow"/>
        </w:rPr>
      </w:pPr>
      <w:r w:rsidRPr="00D26C5C">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E532D90" w14:textId="77777777" w:rsidR="00094C83" w:rsidRPr="00D26C5C" w:rsidRDefault="00094C83" w:rsidP="00094C83">
      <w:pPr>
        <w:jc w:val="both"/>
        <w:rPr>
          <w:bCs/>
          <w:color w:val="000000"/>
        </w:rPr>
      </w:pPr>
      <w:r w:rsidRPr="00D26C5C">
        <w:rPr>
          <w:color w:val="000000"/>
        </w:rPr>
        <w:t xml:space="preserve">15.7. </w:t>
      </w:r>
      <w:r w:rsidRPr="00D26C5C">
        <w:rPr>
          <w:bCs/>
          <w:color w:val="000000"/>
        </w:rPr>
        <w:t>Sutarties vykdymas gali būti aiškinamas Šalių raštišku sutarimu nekeičiant Sutarties sąlygų.</w:t>
      </w:r>
    </w:p>
    <w:p w14:paraId="280798EC" w14:textId="77777777" w:rsidR="00094C83" w:rsidRPr="00D26C5C" w:rsidRDefault="00094C83" w:rsidP="00094C83">
      <w:pPr>
        <w:jc w:val="both"/>
        <w:rPr>
          <w:color w:val="000000"/>
        </w:rPr>
      </w:pPr>
      <w:r w:rsidRPr="00D26C5C">
        <w:rPr>
          <w:bCs/>
          <w:color w:val="000000"/>
        </w:rPr>
        <w:t xml:space="preserve">15.8. </w:t>
      </w:r>
      <w:r w:rsidRPr="00D26C5C">
        <w:rPr>
          <w:color w:val="000000"/>
        </w:rPr>
        <w:t>Subtiekėjo (-ų)/</w:t>
      </w:r>
      <w:proofErr w:type="spellStart"/>
      <w:r w:rsidRPr="00D26C5C">
        <w:rPr>
          <w:color w:val="000000"/>
        </w:rPr>
        <w:t>subteikėjo</w:t>
      </w:r>
      <w:proofErr w:type="spellEnd"/>
      <w:r w:rsidRPr="00D26C5C">
        <w:rPr>
          <w:color w:val="000000"/>
        </w:rPr>
        <w:t xml:space="preserve"> pavadinimas, jo (-ų) vykdomų sutartinių įsipareigojimų dalis yra nurodyti Sutarties specialiojoje dalyje.</w:t>
      </w:r>
    </w:p>
    <w:p w14:paraId="468264A2" w14:textId="77777777" w:rsidR="00094C83" w:rsidRPr="00D26C5C" w:rsidRDefault="00094C83" w:rsidP="00094C83">
      <w:pPr>
        <w:jc w:val="both"/>
        <w:rPr>
          <w:color w:val="000000"/>
        </w:rPr>
      </w:pPr>
      <w:r w:rsidRPr="00D26C5C">
        <w:rPr>
          <w:color w:val="000000"/>
        </w:rPr>
        <w:lastRenderedPageBreak/>
        <w:t xml:space="preserve">15.9. Sutarties vykdymo metu </w:t>
      </w:r>
      <w:r w:rsidRPr="00D26C5C">
        <w:t>Sutartyje nurodytas (-i) subtiekėjas (-ai)/</w:t>
      </w:r>
      <w:proofErr w:type="spellStart"/>
      <w:r w:rsidRPr="00D26C5C">
        <w:t>subteikėjas</w:t>
      </w:r>
      <w:proofErr w:type="spellEnd"/>
      <w:r w:rsidRPr="00D26C5C">
        <w:t xml:space="preserve"> (-ai) gali būti keičiamas (-i) kitu (-</w:t>
      </w:r>
      <w:proofErr w:type="spellStart"/>
      <w:r w:rsidRPr="00D26C5C">
        <w:t>ais</w:t>
      </w:r>
      <w:proofErr w:type="spellEnd"/>
      <w:r w:rsidRPr="00D26C5C">
        <w:t>) subtiekėju (-</w:t>
      </w:r>
      <w:proofErr w:type="spellStart"/>
      <w:r w:rsidRPr="00D26C5C">
        <w:t>ais</w:t>
      </w:r>
      <w:proofErr w:type="spellEnd"/>
      <w:r w:rsidRPr="00D26C5C">
        <w:t>)/</w:t>
      </w:r>
      <w:proofErr w:type="spellStart"/>
      <w:r w:rsidRPr="00D26C5C">
        <w:t>subteikėju</w:t>
      </w:r>
      <w:proofErr w:type="spellEnd"/>
      <w:r w:rsidRPr="00D26C5C">
        <w:t xml:space="preserve"> (-</w:t>
      </w:r>
      <w:proofErr w:type="spellStart"/>
      <w:r w:rsidRPr="00D26C5C">
        <w:t>ais</w:t>
      </w:r>
      <w:proofErr w:type="spellEnd"/>
      <w:r w:rsidRPr="00D26C5C">
        <w:t xml:space="preserve">) dėl objektyvių aplinkybių, kurių </w:t>
      </w:r>
      <w:r w:rsidRPr="00D26C5C">
        <w:rPr>
          <w:b/>
        </w:rPr>
        <w:t xml:space="preserve">Pardavėjui </w:t>
      </w:r>
      <w:r w:rsidRPr="00D26C5C">
        <w:t xml:space="preserve">nebuvo galima numatyti paraiškos/pasiūlymo pateikimo momentu. Sutartyje nustatyto subtiekėjo (-ų)/ </w:t>
      </w:r>
      <w:proofErr w:type="spellStart"/>
      <w:r w:rsidRPr="00D26C5C">
        <w:t>subteikėjo</w:t>
      </w:r>
      <w:proofErr w:type="spellEnd"/>
      <w:r w:rsidRPr="00D26C5C">
        <w:t xml:space="preserve"> (-ų) keitimas kitu galimas tik iš anksto raštu suderinus su </w:t>
      </w:r>
      <w:r w:rsidRPr="00D26C5C">
        <w:rPr>
          <w:b/>
        </w:rPr>
        <w:t>Pirkėju</w:t>
      </w:r>
      <w:r w:rsidRPr="00D26C5C">
        <w:t xml:space="preserve">.  Prašymas dėl Sutartyje nustatyto subtiekėjo (ų)/ </w:t>
      </w:r>
      <w:proofErr w:type="spellStart"/>
      <w:r w:rsidRPr="00D26C5C">
        <w:t>subteikėjo</w:t>
      </w:r>
      <w:proofErr w:type="spellEnd"/>
      <w:r w:rsidRPr="00D26C5C">
        <w:t xml:space="preserve"> (-ų) keitimo kitu </w:t>
      </w:r>
      <w:r w:rsidRPr="00D26C5C">
        <w:rPr>
          <w:b/>
        </w:rPr>
        <w:t xml:space="preserve">Pirkėjui </w:t>
      </w:r>
      <w:r w:rsidRPr="00D26C5C">
        <w:t>pateikiamas raštu, nurodant tokio keitimo priežastis, kartu pateikiant pagrindžiančius dokumentus, kad naujas subtiekėjas (-ai)/</w:t>
      </w:r>
      <w:proofErr w:type="spellStart"/>
      <w:r w:rsidRPr="00D26C5C">
        <w:t>subteikėjas</w:t>
      </w:r>
      <w:proofErr w:type="spellEnd"/>
      <w:r w:rsidRPr="00D26C5C">
        <w:t xml:space="preserve"> (ai) atitinka visus subtiekėjui (-</w:t>
      </w:r>
      <w:proofErr w:type="spellStart"/>
      <w:r w:rsidRPr="00D26C5C">
        <w:t>ams</w:t>
      </w:r>
      <w:proofErr w:type="spellEnd"/>
      <w:r w:rsidRPr="00D26C5C">
        <w:t>)/</w:t>
      </w:r>
      <w:proofErr w:type="spellStart"/>
      <w:r w:rsidRPr="00D26C5C">
        <w:t>subteikėjui</w:t>
      </w:r>
      <w:proofErr w:type="spellEnd"/>
      <w:r w:rsidRPr="00D26C5C">
        <w:t xml:space="preserve"> (-</w:t>
      </w:r>
      <w:proofErr w:type="spellStart"/>
      <w:r w:rsidRPr="00D26C5C">
        <w:t>ams</w:t>
      </w:r>
      <w:proofErr w:type="spellEnd"/>
      <w:r w:rsidRPr="00D26C5C">
        <w:t xml:space="preserve">)  viešojo pirkimo, kurio pagrindu pasirašyta ši Sutartis, dokumentuose nustatytus reikalavimus, o </w:t>
      </w:r>
      <w:r w:rsidRPr="00D26C5C">
        <w:rPr>
          <w:b/>
        </w:rPr>
        <w:t xml:space="preserve">Pardavėjas </w:t>
      </w:r>
      <w:r w:rsidRPr="00D26C5C">
        <w:t xml:space="preserve">dėl subtiekėjo pasikeitimo neprarado pirkimo dokumentuose nustatytos minimalios kvalifikacijos. </w:t>
      </w:r>
      <w:r w:rsidRPr="00D26C5C">
        <w:rPr>
          <w:color w:val="000000"/>
        </w:rPr>
        <w:t>Sutartyje nustatyto subtiekėjo (-ų)/</w:t>
      </w:r>
      <w:proofErr w:type="spellStart"/>
      <w:r w:rsidRPr="00D26C5C">
        <w:rPr>
          <w:color w:val="000000"/>
        </w:rPr>
        <w:t>subteikėjo</w:t>
      </w:r>
      <w:proofErr w:type="spellEnd"/>
      <w:r w:rsidRPr="00D26C5C">
        <w:rPr>
          <w:color w:val="000000"/>
        </w:rPr>
        <w:t xml:space="preserve"> (-ų) pakeitimas kitu subtiekėju (-</w:t>
      </w:r>
      <w:proofErr w:type="spellStart"/>
      <w:r w:rsidRPr="00D26C5C">
        <w:rPr>
          <w:color w:val="000000"/>
        </w:rPr>
        <w:t>ais</w:t>
      </w:r>
      <w:proofErr w:type="spellEnd"/>
      <w:r w:rsidRPr="00D26C5C">
        <w:rPr>
          <w:color w:val="000000"/>
        </w:rPr>
        <w:t xml:space="preserve">)/ </w:t>
      </w:r>
      <w:proofErr w:type="spellStart"/>
      <w:r w:rsidRPr="00D26C5C">
        <w:rPr>
          <w:color w:val="000000"/>
        </w:rPr>
        <w:t>subteikėju</w:t>
      </w:r>
      <w:proofErr w:type="spellEnd"/>
      <w:r w:rsidRPr="00D26C5C">
        <w:rPr>
          <w:color w:val="000000"/>
        </w:rPr>
        <w:t xml:space="preserve"> (-</w:t>
      </w:r>
      <w:proofErr w:type="spellStart"/>
      <w:r w:rsidRPr="00D26C5C">
        <w:rPr>
          <w:color w:val="000000"/>
        </w:rPr>
        <w:t>ais</w:t>
      </w:r>
      <w:proofErr w:type="spellEnd"/>
      <w:r w:rsidRPr="00D26C5C">
        <w:rPr>
          <w:color w:val="000000"/>
        </w:rPr>
        <w:t>) įforminamas rašytiniu Sutarties pakeitimu (</w:t>
      </w:r>
      <w:r w:rsidRPr="00D26C5C">
        <w:rPr>
          <w:i/>
          <w:color w:val="000000"/>
        </w:rPr>
        <w:t>taikoma, jei Pardavėjas juos numato pasitelkti</w:t>
      </w:r>
      <w:r w:rsidRPr="00D26C5C">
        <w:rPr>
          <w:color w:val="000000"/>
        </w:rPr>
        <w:t>).</w:t>
      </w:r>
    </w:p>
    <w:p w14:paraId="135B7EF5" w14:textId="77777777" w:rsidR="00094C83" w:rsidRPr="00D26C5C" w:rsidRDefault="00094C83" w:rsidP="00094C83">
      <w:pPr>
        <w:jc w:val="both"/>
      </w:pPr>
      <w:r w:rsidRPr="00D26C5C">
        <w:t>15.10.</w:t>
      </w:r>
      <w:r w:rsidRPr="00D26C5C">
        <w:rPr>
          <w:b/>
        </w:rPr>
        <w:t xml:space="preserve"> Pardavėjo </w:t>
      </w:r>
      <w:r w:rsidRPr="00D26C5C">
        <w:t>paskirtas asmuo/asmenys, kurie atstovauja</w:t>
      </w:r>
      <w:r w:rsidRPr="00D26C5C">
        <w:rPr>
          <w:b/>
        </w:rPr>
        <w:t xml:space="preserve"> Pardavėjui</w:t>
      </w:r>
      <w:r w:rsidRPr="00D26C5C">
        <w:t>,</w:t>
      </w:r>
      <w:r w:rsidRPr="00D26C5C">
        <w:rPr>
          <w:b/>
        </w:rPr>
        <w:t xml:space="preserve"> </w:t>
      </w:r>
      <w:r w:rsidRPr="00D26C5C">
        <w:t>priiminėja ir tvirtina</w:t>
      </w:r>
      <w:r w:rsidRPr="00D26C5C">
        <w:rPr>
          <w:b/>
        </w:rPr>
        <w:t xml:space="preserve"> Pirkėjo </w:t>
      </w:r>
      <w:r w:rsidRPr="00D26C5C">
        <w:t xml:space="preserve">teikiamus prekių užsakymus, tiekiamų prekių sąmatą, dalyvauja susitikimuose su </w:t>
      </w:r>
      <w:r w:rsidRPr="00D26C5C">
        <w:rPr>
          <w:b/>
        </w:rPr>
        <w:t xml:space="preserve">Pirkėju </w:t>
      </w:r>
      <w:r w:rsidRPr="00D26C5C">
        <w:t xml:space="preserve">ir atlieka kitus veiksmus, būtinus tinkamam šios Sutarties vykdymui yra nurodyti Sutarties specialiojoje dalyje. </w:t>
      </w:r>
    </w:p>
    <w:p w14:paraId="38224A41" w14:textId="77777777" w:rsidR="00094C83" w:rsidRPr="00D26C5C" w:rsidRDefault="00094C83" w:rsidP="00094C83">
      <w:pPr>
        <w:jc w:val="both"/>
      </w:pPr>
      <w:r w:rsidRPr="00D26C5C">
        <w:t xml:space="preserve">15.11. </w:t>
      </w:r>
      <w:r w:rsidRPr="00D26C5C">
        <w:rPr>
          <w:b/>
        </w:rPr>
        <w:t xml:space="preserve">Pirkėjo </w:t>
      </w:r>
      <w:r w:rsidRPr="00D26C5C">
        <w:t>paskirti asmuo/asmenys, kurie atstovauja</w:t>
      </w:r>
      <w:r w:rsidRPr="00D26C5C">
        <w:rPr>
          <w:b/>
        </w:rPr>
        <w:t xml:space="preserve"> Pirkėjui, </w:t>
      </w:r>
      <w:r w:rsidRPr="00D26C5C">
        <w:t>teikia</w:t>
      </w:r>
      <w:r w:rsidRPr="00D26C5C">
        <w:rPr>
          <w:b/>
        </w:rPr>
        <w:t xml:space="preserve"> Pardavėjui </w:t>
      </w:r>
      <w:r w:rsidRPr="00D26C5C">
        <w:t>prekių užsakymus, prekių sąmatą, dalyvauja susitikimuose su</w:t>
      </w:r>
      <w:r w:rsidRPr="00D26C5C">
        <w:rPr>
          <w:b/>
        </w:rPr>
        <w:t xml:space="preserve"> Pardavėju </w:t>
      </w:r>
      <w:r w:rsidRPr="00D26C5C">
        <w:t xml:space="preserve">ir atlieka kitus veiksmus, būtinus tinkamam šios Sutarties vykdymui, yra nurodyti Sutarties specialiojoje dalyje. </w:t>
      </w:r>
    </w:p>
    <w:p w14:paraId="168783DF" w14:textId="77777777" w:rsidR="00094C83" w:rsidRPr="00D26C5C" w:rsidRDefault="00094C83" w:rsidP="00094C83">
      <w:pPr>
        <w:jc w:val="both"/>
      </w:pPr>
    </w:p>
    <w:p w14:paraId="67DAB6D6" w14:textId="765A9061" w:rsidR="00094C83" w:rsidRDefault="00094C83" w:rsidP="00094C83">
      <w:pPr>
        <w:jc w:val="both"/>
        <w:rPr>
          <w:b/>
        </w:rPr>
      </w:pPr>
    </w:p>
    <w:p w14:paraId="0B61C211" w14:textId="247B70E7" w:rsidR="002D6140" w:rsidRDefault="002D6140" w:rsidP="00094C83">
      <w:pPr>
        <w:jc w:val="both"/>
        <w:rPr>
          <w:b/>
        </w:rPr>
      </w:pPr>
    </w:p>
    <w:p w14:paraId="2EA71D7E" w14:textId="700655A7" w:rsidR="002D6140" w:rsidRDefault="002D6140" w:rsidP="00094C83">
      <w:pPr>
        <w:jc w:val="both"/>
        <w:rPr>
          <w:b/>
        </w:rPr>
      </w:pPr>
    </w:p>
    <w:p w14:paraId="3E10EC5E" w14:textId="7474E835" w:rsidR="002D6140" w:rsidRDefault="002D6140" w:rsidP="00094C83">
      <w:pPr>
        <w:jc w:val="both"/>
        <w:rPr>
          <w:b/>
        </w:rPr>
      </w:pPr>
    </w:p>
    <w:p w14:paraId="43FD2946" w14:textId="77DA75E5" w:rsidR="002D6140" w:rsidRDefault="002D6140" w:rsidP="00094C83">
      <w:pPr>
        <w:jc w:val="both"/>
        <w:rPr>
          <w:b/>
        </w:rPr>
      </w:pPr>
    </w:p>
    <w:p w14:paraId="12E9D638" w14:textId="359CEB7A" w:rsidR="002D6140" w:rsidRDefault="002D6140" w:rsidP="00094C83">
      <w:pPr>
        <w:jc w:val="both"/>
        <w:rPr>
          <w:b/>
        </w:rPr>
      </w:pPr>
    </w:p>
    <w:p w14:paraId="600271DF" w14:textId="77777777" w:rsidR="002D6140" w:rsidRPr="00D26C5C" w:rsidRDefault="002D6140" w:rsidP="00094C83">
      <w:pPr>
        <w:jc w:val="both"/>
        <w:rPr>
          <w:b/>
        </w:rPr>
      </w:pPr>
    </w:p>
    <w:p w14:paraId="4CA50BC1" w14:textId="77777777" w:rsidR="00094C83" w:rsidRPr="00D26C5C" w:rsidRDefault="00094C83" w:rsidP="00094C83">
      <w:pPr>
        <w:jc w:val="both"/>
      </w:pPr>
    </w:p>
    <w:p w14:paraId="72C0C70C" w14:textId="77777777" w:rsidR="00094C83" w:rsidRPr="00D26C5C" w:rsidRDefault="00094C83" w:rsidP="00094C83">
      <w:pPr>
        <w:pStyle w:val="BodyText1"/>
        <w:ind w:firstLine="0"/>
        <w:rPr>
          <w:rFonts w:ascii="Times New Roman" w:hAnsi="Times New Roman"/>
          <w:sz w:val="24"/>
          <w:szCs w:val="24"/>
          <w:lang w:val="lt-LT"/>
        </w:rPr>
      </w:pPr>
      <w:r w:rsidRPr="00D26C5C">
        <w:rPr>
          <w:rFonts w:ascii="Times New Roman" w:hAnsi="Times New Roman"/>
          <w:b/>
          <w:sz w:val="24"/>
          <w:szCs w:val="24"/>
          <w:lang w:val="lt-LT"/>
        </w:rPr>
        <w:t>PIRKĖJAS</w:t>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t>PARDAVĖJAS</w:t>
      </w:r>
    </w:p>
    <w:p w14:paraId="68A112B0" w14:textId="77777777" w:rsidR="00094C83" w:rsidRPr="00D26C5C" w:rsidRDefault="00094C83" w:rsidP="00094C83">
      <w:pPr>
        <w:jc w:val="both"/>
      </w:pPr>
      <w:r w:rsidRPr="00D26C5C">
        <w:rPr>
          <w:rFonts w:eastAsia="Arial"/>
          <w:lang w:eastAsia="ar-SA"/>
        </w:rPr>
        <w:t>Lietuvos kariuomenės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t>UAB „---“</w:t>
      </w:r>
    </w:p>
    <w:p w14:paraId="0656E98B" w14:textId="77777777" w:rsidR="00094C83" w:rsidRPr="00D26C5C" w:rsidRDefault="00094C83" w:rsidP="00094C83">
      <w:pPr>
        <w:rPr>
          <w:rFonts w:eastAsia="Arial"/>
          <w:lang w:eastAsia="ar-SA"/>
        </w:rPr>
      </w:pPr>
      <w:r w:rsidRPr="00D26C5C">
        <w:rPr>
          <w:rFonts w:eastAsia="Arial"/>
          <w:lang w:eastAsia="ar-SA"/>
        </w:rPr>
        <w:t>Sausumos pajėgų vadovybė</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4F4A39C9" w14:textId="77777777" w:rsidR="00094C83" w:rsidRPr="00D26C5C" w:rsidRDefault="00094C83" w:rsidP="00094C83">
      <w:pPr>
        <w:rPr>
          <w:rFonts w:eastAsia="Arial"/>
          <w:lang w:eastAsia="ar-SA"/>
        </w:rPr>
      </w:pPr>
      <w:r w:rsidRPr="00D26C5C">
        <w:rPr>
          <w:rFonts w:eastAsia="Arial"/>
          <w:lang w:eastAsia="ar-SA"/>
        </w:rPr>
        <w:t xml:space="preserve">                    </w:t>
      </w:r>
      <w:r w:rsidRPr="00D26C5C">
        <w:rPr>
          <w:rFonts w:eastAsia="Arial"/>
          <w:lang w:eastAsia="ar-SA"/>
        </w:rPr>
        <w:tab/>
        <w:t xml:space="preserve"> </w:t>
      </w:r>
    </w:p>
    <w:p w14:paraId="6D97A803" w14:textId="77777777" w:rsidR="00094C83" w:rsidRPr="00D26C5C" w:rsidRDefault="00094C83" w:rsidP="00094C83">
      <w:pPr>
        <w:rPr>
          <w:rFonts w:eastAsia="Arial"/>
          <w:lang w:eastAsia="ar-SA"/>
        </w:rPr>
      </w:pPr>
      <w:r w:rsidRPr="00D26C5C">
        <w:rPr>
          <w:rFonts w:eastAsia="Arial"/>
          <w:lang w:eastAsia="ar-SA"/>
        </w:rPr>
        <w:t>Vadas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Vadovas                                   </w:t>
      </w:r>
    </w:p>
    <w:p w14:paraId="6E156CAE" w14:textId="6349F59D" w:rsidR="00094C83" w:rsidRPr="00D26C5C" w:rsidRDefault="00094C83" w:rsidP="00094C83">
      <w:pPr>
        <w:rPr>
          <w:rFonts w:eastAsia="Arial"/>
          <w:lang w:eastAsia="ar-SA"/>
        </w:rPr>
      </w:pPr>
      <w:proofErr w:type="spellStart"/>
      <w:r w:rsidRPr="00D26C5C">
        <w:rPr>
          <w:rFonts w:eastAsia="Arial"/>
          <w:lang w:eastAsia="ar-SA"/>
        </w:rPr>
        <w:t>brg</w:t>
      </w:r>
      <w:proofErr w:type="spellEnd"/>
      <w:r w:rsidRPr="00D26C5C">
        <w:rPr>
          <w:rFonts w:eastAsia="Arial"/>
          <w:lang w:eastAsia="ar-SA"/>
        </w:rPr>
        <w:t xml:space="preserve">. gen. </w:t>
      </w:r>
      <w:r w:rsidR="00DE043A">
        <w:rPr>
          <w:rFonts w:eastAsia="Arial"/>
          <w:lang w:eastAsia="ar-SA"/>
        </w:rPr>
        <w:t>Nerijus Stankevičius</w:t>
      </w:r>
      <w:r w:rsidRPr="00D26C5C">
        <w:rPr>
          <w:rFonts w:eastAsia="Arial"/>
          <w:lang w:eastAsia="ar-SA"/>
        </w:rPr>
        <w:t xml:space="preserve">                                                        </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  </w:t>
      </w:r>
      <w:r w:rsidRPr="00D26C5C">
        <w:rPr>
          <w:rFonts w:eastAsia="Arial"/>
          <w:lang w:eastAsia="ar-SA"/>
        </w:rPr>
        <w:tab/>
      </w:r>
      <w:r w:rsidRPr="00D26C5C">
        <w:rPr>
          <w:rFonts w:eastAsia="Arial"/>
          <w:lang w:eastAsia="ar-SA"/>
        </w:rPr>
        <w:tab/>
      </w:r>
    </w:p>
    <w:p w14:paraId="46F73723" w14:textId="77777777" w:rsidR="00094C83" w:rsidRPr="00D26C5C" w:rsidRDefault="00094C83" w:rsidP="00094C83">
      <w:pPr>
        <w:rPr>
          <w:rFonts w:eastAsia="Arial"/>
          <w:lang w:eastAsia="ar-SA"/>
        </w:rPr>
      </w:pP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150B1129" w14:textId="77777777" w:rsidR="00094C83" w:rsidRPr="00D26C5C" w:rsidRDefault="00094C83" w:rsidP="00094C83">
      <w:pPr>
        <w:rPr>
          <w:rFonts w:eastAsia="Arial"/>
          <w:lang w:eastAsia="ar-SA"/>
        </w:rPr>
      </w:pPr>
    </w:p>
    <w:p w14:paraId="649E0465" w14:textId="1025DC52" w:rsidR="00094C83" w:rsidRPr="00D26C5C" w:rsidRDefault="00094C83" w:rsidP="00094C83">
      <w:pPr>
        <w:rPr>
          <w:rFonts w:eastAsia="Arial"/>
          <w:lang w:eastAsia="ar-SA"/>
        </w:rPr>
      </w:pPr>
      <w:r w:rsidRPr="00D26C5C">
        <w:rPr>
          <w:rFonts w:eastAsia="Arial"/>
          <w:lang w:eastAsia="ar-SA"/>
        </w:rPr>
        <w:t>202</w:t>
      </w:r>
      <w:r w:rsidR="0008474C" w:rsidRPr="00D26C5C">
        <w:rPr>
          <w:rFonts w:eastAsia="Arial"/>
          <w:lang w:eastAsia="ar-SA"/>
        </w:rPr>
        <w:t>5</w:t>
      </w:r>
      <w:r w:rsidRPr="00D26C5C">
        <w:rPr>
          <w:rFonts w:eastAsia="Arial"/>
          <w:lang w:eastAsia="ar-SA"/>
        </w:rPr>
        <w:t xml:space="preserve"> m.                       mėn.       d.</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202</w:t>
      </w:r>
      <w:r w:rsidR="0008474C" w:rsidRPr="00D26C5C">
        <w:rPr>
          <w:rFonts w:eastAsia="Arial"/>
          <w:lang w:eastAsia="ar-SA"/>
        </w:rPr>
        <w:t>5</w:t>
      </w:r>
      <w:r w:rsidRPr="00D26C5C">
        <w:rPr>
          <w:rFonts w:eastAsia="Arial"/>
          <w:lang w:eastAsia="ar-SA"/>
        </w:rPr>
        <w:t xml:space="preserve"> m.                      mėn.        d.</w:t>
      </w:r>
    </w:p>
    <w:p w14:paraId="1D1B80DE" w14:textId="77777777" w:rsidR="00094C83" w:rsidRPr="00D26C5C" w:rsidRDefault="00094C83" w:rsidP="00094C83">
      <w:r w:rsidRPr="00D26C5C">
        <w:t xml:space="preserve">A.V. </w:t>
      </w:r>
      <w:r w:rsidRPr="00D26C5C">
        <w:tab/>
      </w:r>
      <w:r w:rsidRPr="00D26C5C">
        <w:tab/>
      </w:r>
      <w:r w:rsidRPr="00D26C5C">
        <w:tab/>
      </w:r>
      <w:r w:rsidRPr="00D26C5C">
        <w:tab/>
      </w:r>
      <w:r w:rsidRPr="00D26C5C">
        <w:tab/>
      </w:r>
      <w:r w:rsidRPr="00D26C5C">
        <w:tab/>
      </w:r>
      <w:r w:rsidRPr="00D26C5C">
        <w:tab/>
      </w:r>
      <w:r w:rsidRPr="00D26C5C">
        <w:tab/>
      </w:r>
      <w:r w:rsidRPr="00D26C5C">
        <w:tab/>
        <w:t xml:space="preserve">A.V. </w:t>
      </w:r>
    </w:p>
    <w:p w14:paraId="432B86E3" w14:textId="77777777" w:rsidR="00094C83" w:rsidRPr="00D26C5C" w:rsidRDefault="00094C83" w:rsidP="00094C83"/>
    <w:p w14:paraId="12DF16C2" w14:textId="77777777" w:rsidR="003B1F71" w:rsidRPr="00D26C5C" w:rsidRDefault="003B1F71" w:rsidP="00B937B7"/>
    <w:p w14:paraId="1378DE68" w14:textId="77777777" w:rsidR="00B937B7" w:rsidRPr="00D26C5C" w:rsidRDefault="00B937B7" w:rsidP="00B937B7"/>
    <w:p w14:paraId="1EF8EBAA" w14:textId="77777777" w:rsidR="00B937B7" w:rsidRPr="00D26C5C" w:rsidRDefault="00B937B7" w:rsidP="00B937B7"/>
    <w:p w14:paraId="4E758EDB" w14:textId="77777777" w:rsidR="00382835" w:rsidRPr="00D26C5C" w:rsidRDefault="00382835" w:rsidP="00382835">
      <w:pPr>
        <w:ind w:left="3600" w:firstLine="720"/>
        <w:jc w:val="both"/>
      </w:pPr>
      <w:r w:rsidRPr="00D26C5C">
        <w:t>_______________________</w:t>
      </w:r>
    </w:p>
    <w:p w14:paraId="27356199" w14:textId="77777777" w:rsidR="00B937B7" w:rsidRPr="00D26C5C" w:rsidRDefault="00B937B7" w:rsidP="00B937B7"/>
    <w:p w14:paraId="0CFFD6A4" w14:textId="64125037" w:rsidR="00D34836" w:rsidRPr="00D26C5C" w:rsidRDefault="00D34836">
      <w:r w:rsidRPr="00D26C5C">
        <w:br w:type="page"/>
      </w:r>
    </w:p>
    <w:p w14:paraId="4A47A18A" w14:textId="016F2B8D" w:rsidR="00022A61" w:rsidRPr="00D26C5C" w:rsidRDefault="00022A61" w:rsidP="004203D7">
      <w:pPr>
        <w:ind w:left="5760" w:firstLine="1753"/>
        <w:rPr>
          <w:b/>
          <w:lang w:eastAsia="en-US"/>
        </w:rPr>
      </w:pPr>
      <w:r w:rsidRPr="00D26C5C">
        <w:rPr>
          <w:lang w:eastAsia="en-US"/>
        </w:rPr>
        <w:lastRenderedPageBreak/>
        <w:t>202</w:t>
      </w:r>
      <w:r w:rsidR="0008474C" w:rsidRPr="00D26C5C">
        <w:rPr>
          <w:lang w:eastAsia="en-US"/>
        </w:rPr>
        <w:t>5</w:t>
      </w:r>
      <w:r w:rsidRPr="00D26C5C">
        <w:rPr>
          <w:lang w:eastAsia="en-US"/>
        </w:rPr>
        <w:t xml:space="preserve"> m.</w:t>
      </w:r>
      <w:r w:rsidR="00C06D7D" w:rsidRPr="00D26C5C">
        <w:rPr>
          <w:lang w:eastAsia="en-US"/>
        </w:rPr>
        <w:t xml:space="preserve">                    </w:t>
      </w:r>
      <w:r w:rsidRPr="00D26C5C">
        <w:rPr>
          <w:lang w:eastAsia="en-US"/>
        </w:rPr>
        <w:t xml:space="preserve">      d.</w:t>
      </w:r>
    </w:p>
    <w:p w14:paraId="390D10D0" w14:textId="6956968F" w:rsidR="00022A61" w:rsidRPr="00D26C5C" w:rsidRDefault="00022A61" w:rsidP="004203D7">
      <w:pPr>
        <w:ind w:left="5760" w:firstLine="1753"/>
        <w:rPr>
          <w:lang w:eastAsia="en-US"/>
        </w:rPr>
      </w:pPr>
      <w:r w:rsidRPr="00D26C5C">
        <w:rPr>
          <w:lang w:eastAsia="en-US"/>
        </w:rPr>
        <w:t>sutarties Nr.</w:t>
      </w:r>
    </w:p>
    <w:p w14:paraId="4787A782" w14:textId="536B9AD9" w:rsidR="00C1060E" w:rsidRPr="00D26C5C" w:rsidRDefault="00D34836" w:rsidP="00C1060E">
      <w:pPr>
        <w:ind w:left="5760" w:firstLine="1753"/>
        <w:rPr>
          <w:lang w:eastAsia="en-US"/>
        </w:rPr>
      </w:pPr>
      <w:r w:rsidRPr="00D26C5C">
        <w:rPr>
          <w:lang w:eastAsia="en-US"/>
        </w:rPr>
        <w:t>1 priedas</w:t>
      </w:r>
    </w:p>
    <w:p w14:paraId="3E2C906E" w14:textId="77777777" w:rsidR="00C1060E" w:rsidRPr="00D26C5C" w:rsidRDefault="00C1060E" w:rsidP="00237293">
      <w:pPr>
        <w:ind w:left="5760" w:firstLine="1753"/>
        <w:rPr>
          <w:lang w:eastAsia="en-US"/>
        </w:rPr>
      </w:pPr>
    </w:p>
    <w:p w14:paraId="54D9E31B" w14:textId="382F4D3E" w:rsidR="00EF3B74" w:rsidRPr="00D26C5C" w:rsidRDefault="00DE043A" w:rsidP="00EF3B74">
      <w:pPr>
        <w:jc w:val="center"/>
        <w:rPr>
          <w:b/>
        </w:rPr>
      </w:pPr>
      <w:r>
        <w:rPr>
          <w:b/>
        </w:rPr>
        <w:t>4</w:t>
      </w:r>
      <w:r w:rsidR="00094C83" w:rsidRPr="00D26C5C">
        <w:rPr>
          <w:b/>
        </w:rPr>
        <w:t>U TRANSPORTAVIMO DĖŽĖS</w:t>
      </w:r>
    </w:p>
    <w:p w14:paraId="45EA6BAC" w14:textId="77777777" w:rsidR="00EF3B74" w:rsidRPr="00D26C5C" w:rsidRDefault="00EF3B74" w:rsidP="00EF3B74">
      <w:pPr>
        <w:jc w:val="center"/>
      </w:pPr>
      <w:r w:rsidRPr="00D26C5C">
        <w:rPr>
          <w:b/>
        </w:rPr>
        <w:t>TECHNINĖ SPECIFIKACIJA</w:t>
      </w:r>
    </w:p>
    <w:p w14:paraId="4D317402" w14:textId="5651B604" w:rsidR="00EF3B74" w:rsidRDefault="00EF3B74" w:rsidP="00EF3B74"/>
    <w:p w14:paraId="17C09232" w14:textId="77777777" w:rsidR="00FA2B6C" w:rsidRPr="00D26C5C" w:rsidRDefault="00FA2B6C" w:rsidP="00EF3B74"/>
    <w:p w14:paraId="670341C0" w14:textId="77777777" w:rsidR="00EF3B74" w:rsidRPr="00D26C5C" w:rsidRDefault="00EF3B74" w:rsidP="00EF3B74"/>
    <w:p w14:paraId="02FE5D7D" w14:textId="77777777" w:rsidR="00EF3B74" w:rsidRPr="00D26C5C" w:rsidRDefault="00EF3B74" w:rsidP="00EF3B74">
      <w:pPr>
        <w:tabs>
          <w:tab w:val="left" w:pos="284"/>
        </w:tabs>
        <w:jc w:val="both"/>
      </w:pPr>
      <w:r w:rsidRPr="00D26C5C">
        <w:t>1.</w:t>
      </w:r>
      <w:r w:rsidRPr="00D26C5C">
        <w:tab/>
      </w:r>
      <w:r w:rsidRPr="00D26C5C">
        <w:rPr>
          <w:b/>
          <w:u w:val="single"/>
        </w:rPr>
        <w:t>Pirkimo objekto paskirtis:</w:t>
      </w:r>
    </w:p>
    <w:p w14:paraId="735525C0" w14:textId="77777777" w:rsidR="00EF3B74" w:rsidRPr="00D26C5C" w:rsidRDefault="00EF3B74" w:rsidP="00EF3B74">
      <w:pPr>
        <w:jc w:val="both"/>
      </w:pPr>
      <w:r w:rsidRPr="00D26C5C">
        <w:t>Ryšių ir informacinių sistemų įrangos transportavimui.</w:t>
      </w:r>
    </w:p>
    <w:p w14:paraId="24963070" w14:textId="77777777" w:rsidR="00EF3B74" w:rsidRPr="00D26C5C" w:rsidRDefault="00EF3B74" w:rsidP="00EF3B74">
      <w:pPr>
        <w:jc w:val="both"/>
      </w:pPr>
    </w:p>
    <w:p w14:paraId="30CD02A5" w14:textId="77777777" w:rsidR="00EF3B74" w:rsidRPr="00D26C5C" w:rsidRDefault="00EF3B74" w:rsidP="00EF3B74">
      <w:pPr>
        <w:tabs>
          <w:tab w:val="left" w:pos="284"/>
        </w:tabs>
        <w:jc w:val="both"/>
      </w:pPr>
      <w:r w:rsidRPr="00D26C5C">
        <w:t>2.</w:t>
      </w:r>
      <w:r w:rsidRPr="00D26C5C">
        <w:tab/>
      </w:r>
      <w:r w:rsidRPr="00D26C5C">
        <w:rPr>
          <w:b/>
          <w:u w:val="single"/>
        </w:rPr>
        <w:t>BVPŽ kodas:</w:t>
      </w:r>
    </w:p>
    <w:p w14:paraId="43EB3222" w14:textId="26DF6415" w:rsidR="00EF3B74" w:rsidRPr="00D26C5C" w:rsidRDefault="00FA2B6C" w:rsidP="00EF3B74">
      <w:pPr>
        <w:jc w:val="both"/>
        <w:rPr>
          <w:bCs/>
        </w:rPr>
      </w:pPr>
      <w:r w:rsidRPr="00D950F3">
        <w:t>31219000-4</w:t>
      </w:r>
      <w:r w:rsidRPr="00D950F3">
        <w:rPr>
          <w:bCs/>
        </w:rPr>
        <w:t xml:space="preserve">  Apsauginės </w:t>
      </w:r>
      <w:r w:rsidRPr="00D950F3">
        <w:t>dėžės</w:t>
      </w:r>
      <w:r>
        <w:t>.</w:t>
      </w:r>
    </w:p>
    <w:p w14:paraId="30EF130D" w14:textId="77777777" w:rsidR="00EF3B74" w:rsidRPr="00D26C5C" w:rsidRDefault="00EF3B74" w:rsidP="00EF3B74">
      <w:pPr>
        <w:jc w:val="both"/>
      </w:pPr>
    </w:p>
    <w:p w14:paraId="5EBAA540" w14:textId="77777777" w:rsidR="00EF3B74" w:rsidRPr="00D26C5C" w:rsidRDefault="00EF3B74" w:rsidP="00EF3B74">
      <w:pPr>
        <w:tabs>
          <w:tab w:val="left" w:pos="284"/>
        </w:tabs>
        <w:jc w:val="both"/>
      </w:pPr>
      <w:r w:rsidRPr="00D26C5C">
        <w:t>3.</w:t>
      </w:r>
      <w:r w:rsidRPr="00D26C5C">
        <w:tab/>
      </w:r>
      <w:r w:rsidRPr="00D26C5C">
        <w:rPr>
          <w:b/>
          <w:u w:val="single"/>
        </w:rPr>
        <w:t>Privalomieji reikalavimai:</w:t>
      </w:r>
    </w:p>
    <w:p w14:paraId="7344D200" w14:textId="4EAA5A04" w:rsidR="00EF3B74" w:rsidRDefault="00FA2B6C" w:rsidP="00EF3B74">
      <w:pPr>
        <w:tabs>
          <w:tab w:val="left" w:pos="318"/>
          <w:tab w:val="left" w:pos="1134"/>
        </w:tabs>
        <w:ind w:left="284"/>
        <w:contextualSpacing/>
        <w:jc w:val="both"/>
        <w:rPr>
          <w:color w:val="000000"/>
        </w:rPr>
      </w:pPr>
      <w:r w:rsidRPr="00973168">
        <w:rPr>
          <w:color w:val="000000"/>
        </w:rPr>
        <w:t>Prekei pagaminti, paslaugai teikti ar darbams atlikti naudojama mažiau ar nenaudojama pavojingųjų cheminių medžiagų, neteršiama aplinka ir nekeliamas pavojus sveikatai</w:t>
      </w:r>
      <w:r>
        <w:rPr>
          <w:color w:val="000000"/>
        </w:rPr>
        <w:t>.</w:t>
      </w:r>
    </w:p>
    <w:p w14:paraId="784C2776" w14:textId="11A78979" w:rsidR="00FA2B6C" w:rsidRDefault="00FA2B6C" w:rsidP="00EF3B74">
      <w:pPr>
        <w:tabs>
          <w:tab w:val="left" w:pos="318"/>
          <w:tab w:val="left" w:pos="1134"/>
        </w:tabs>
        <w:ind w:left="284"/>
        <w:contextualSpacing/>
        <w:jc w:val="both"/>
        <w:rPr>
          <w:color w:val="000000"/>
        </w:rPr>
      </w:pPr>
    </w:p>
    <w:p w14:paraId="6351A6DE" w14:textId="1F00C19C" w:rsidR="00FA2B6C" w:rsidRDefault="00FA2B6C" w:rsidP="00EF3B74">
      <w:pPr>
        <w:tabs>
          <w:tab w:val="left" w:pos="318"/>
          <w:tab w:val="left" w:pos="1134"/>
        </w:tabs>
        <w:ind w:left="284"/>
        <w:contextualSpacing/>
        <w:jc w:val="both"/>
        <w:rPr>
          <w:color w:val="000000"/>
        </w:rPr>
      </w:pPr>
    </w:p>
    <w:tbl>
      <w:tblPr>
        <w:tblStyle w:val="TableGrid"/>
        <w:tblW w:w="9780" w:type="dxa"/>
        <w:tblLook w:val="04A0" w:firstRow="1" w:lastRow="0" w:firstColumn="1" w:lastColumn="0" w:noHBand="0" w:noVBand="1"/>
      </w:tblPr>
      <w:tblGrid>
        <w:gridCol w:w="1041"/>
        <w:gridCol w:w="2782"/>
        <w:gridCol w:w="5957"/>
      </w:tblGrid>
      <w:tr w:rsidR="00A65547" w:rsidRPr="002115FC" w14:paraId="2F427B4F" w14:textId="77777777" w:rsidTr="00294387">
        <w:trPr>
          <w:trHeight w:val="57"/>
        </w:trPr>
        <w:tc>
          <w:tcPr>
            <w:tcW w:w="1041" w:type="dxa"/>
          </w:tcPr>
          <w:p w14:paraId="346DF3BC" w14:textId="35973DE2" w:rsidR="00A65547" w:rsidRPr="00A65547" w:rsidRDefault="00A65547" w:rsidP="00294387">
            <w:pPr>
              <w:jc w:val="both"/>
              <w:rPr>
                <w:b/>
              </w:rPr>
            </w:pPr>
            <w:r>
              <w:rPr>
                <w:b/>
              </w:rPr>
              <w:t>3</w:t>
            </w:r>
            <w:r w:rsidRPr="00A65547">
              <w:rPr>
                <w:b/>
              </w:rPr>
              <w:t>.</w:t>
            </w:r>
            <w:r>
              <w:rPr>
                <w:b/>
              </w:rPr>
              <w:t>1.</w:t>
            </w:r>
          </w:p>
        </w:tc>
        <w:tc>
          <w:tcPr>
            <w:tcW w:w="8739" w:type="dxa"/>
            <w:gridSpan w:val="2"/>
          </w:tcPr>
          <w:p w14:paraId="792C3036" w14:textId="77777777" w:rsidR="00A65547" w:rsidRPr="00A65547" w:rsidRDefault="00A65547" w:rsidP="00294387">
            <w:pPr>
              <w:pStyle w:val="Heading1"/>
              <w:rPr>
                <w:rFonts w:ascii="Times New Roman" w:hAnsi="Times New Roman" w:cs="Times New Roman"/>
                <w:color w:val="auto"/>
                <w:sz w:val="24"/>
                <w:szCs w:val="24"/>
              </w:rPr>
            </w:pPr>
            <w:r w:rsidRPr="00A65547">
              <w:rPr>
                <w:rFonts w:ascii="Times New Roman" w:hAnsi="Times New Roman" w:cs="Times New Roman"/>
                <w:color w:val="auto"/>
                <w:sz w:val="24"/>
                <w:szCs w:val="24"/>
              </w:rPr>
              <w:t>Transportavimo dėžė 4U, trumpa (31219000-4 Apsauginės dėžės)</w:t>
            </w:r>
          </w:p>
        </w:tc>
      </w:tr>
      <w:tr w:rsidR="00A65547" w:rsidRPr="002115FC" w14:paraId="3A9E3086" w14:textId="77777777" w:rsidTr="00294387">
        <w:trPr>
          <w:trHeight w:val="57"/>
        </w:trPr>
        <w:tc>
          <w:tcPr>
            <w:tcW w:w="1041" w:type="dxa"/>
          </w:tcPr>
          <w:p w14:paraId="24814A8F" w14:textId="2600BD30" w:rsidR="00A65547" w:rsidRPr="00A65547" w:rsidRDefault="00A65547" w:rsidP="00294387">
            <w:pPr>
              <w:jc w:val="both"/>
            </w:pPr>
            <w:r>
              <w:t>3</w:t>
            </w:r>
            <w:r w:rsidRPr="00A65547">
              <w:t>.</w:t>
            </w:r>
            <w:r>
              <w:t>2</w:t>
            </w:r>
            <w:r w:rsidRPr="00A65547">
              <w:t>.</w:t>
            </w:r>
          </w:p>
        </w:tc>
        <w:tc>
          <w:tcPr>
            <w:tcW w:w="2782" w:type="dxa"/>
          </w:tcPr>
          <w:p w14:paraId="0F162705" w14:textId="77777777" w:rsidR="00A65547" w:rsidRPr="00A65547" w:rsidRDefault="00A65547" w:rsidP="00294387">
            <w:pPr>
              <w:tabs>
                <w:tab w:val="left" w:pos="390"/>
                <w:tab w:val="left" w:pos="1035"/>
                <w:tab w:val="left" w:pos="1500"/>
              </w:tabs>
            </w:pPr>
            <w:r w:rsidRPr="00A65547">
              <w:t>Pagrindiniai reikalavimai:</w:t>
            </w:r>
          </w:p>
        </w:tc>
        <w:tc>
          <w:tcPr>
            <w:tcW w:w="5957" w:type="dxa"/>
          </w:tcPr>
          <w:p w14:paraId="5FE3A0D7" w14:textId="77777777" w:rsidR="00A65547" w:rsidRPr="00A65547" w:rsidRDefault="00A65547" w:rsidP="00294387">
            <w:pPr>
              <w:tabs>
                <w:tab w:val="left" w:pos="390"/>
                <w:tab w:val="left" w:pos="1035"/>
                <w:tab w:val="left" w:pos="1500"/>
              </w:tabs>
              <w:jc w:val="both"/>
            </w:pPr>
          </w:p>
        </w:tc>
      </w:tr>
      <w:tr w:rsidR="00A65547" w:rsidRPr="002115FC" w14:paraId="0AE37756" w14:textId="77777777" w:rsidTr="00294387">
        <w:trPr>
          <w:trHeight w:val="57"/>
        </w:trPr>
        <w:tc>
          <w:tcPr>
            <w:tcW w:w="1041" w:type="dxa"/>
          </w:tcPr>
          <w:p w14:paraId="61B8450B" w14:textId="77777777" w:rsidR="00A65547" w:rsidRPr="00A65547" w:rsidRDefault="00A65547" w:rsidP="00294387">
            <w:pPr>
              <w:jc w:val="both"/>
            </w:pPr>
          </w:p>
        </w:tc>
        <w:tc>
          <w:tcPr>
            <w:tcW w:w="2782" w:type="dxa"/>
          </w:tcPr>
          <w:p w14:paraId="753D91F5" w14:textId="77777777" w:rsidR="00A65547" w:rsidRPr="00A65547" w:rsidRDefault="00A65547" w:rsidP="00294387">
            <w:r w:rsidRPr="00A65547">
              <w:t>Komplektacija:</w:t>
            </w:r>
          </w:p>
        </w:tc>
        <w:tc>
          <w:tcPr>
            <w:tcW w:w="5957" w:type="dxa"/>
          </w:tcPr>
          <w:p w14:paraId="56155179" w14:textId="77777777" w:rsidR="00A65547" w:rsidRPr="00A65547" w:rsidRDefault="00A65547" w:rsidP="00294387">
            <w:pPr>
              <w:ind w:right="-31"/>
              <w:jc w:val="both"/>
              <w:rPr>
                <w:highlight w:val="yellow"/>
              </w:rPr>
            </w:pPr>
            <w:r w:rsidRPr="00A65547">
              <w:t>4U dydžio transportavimo dėžė su dviem dangčiais ir rankenomis transportavimui.</w:t>
            </w:r>
          </w:p>
        </w:tc>
      </w:tr>
      <w:tr w:rsidR="00A65547" w:rsidRPr="002115FC" w14:paraId="288A26D5" w14:textId="77777777" w:rsidTr="00294387">
        <w:trPr>
          <w:trHeight w:val="57"/>
        </w:trPr>
        <w:tc>
          <w:tcPr>
            <w:tcW w:w="1041" w:type="dxa"/>
          </w:tcPr>
          <w:p w14:paraId="5365D2B1" w14:textId="77777777" w:rsidR="00A65547" w:rsidRPr="00A65547" w:rsidRDefault="00A65547" w:rsidP="00294387">
            <w:pPr>
              <w:jc w:val="both"/>
            </w:pPr>
          </w:p>
        </w:tc>
        <w:tc>
          <w:tcPr>
            <w:tcW w:w="2782" w:type="dxa"/>
          </w:tcPr>
          <w:p w14:paraId="0450AFD7" w14:textId="77777777" w:rsidR="00A65547" w:rsidRPr="00A65547" w:rsidRDefault="00A65547" w:rsidP="00294387">
            <w:pPr>
              <w:rPr>
                <w:bCs/>
              </w:rPr>
            </w:pPr>
            <w:r w:rsidRPr="00A65547">
              <w:rPr>
                <w:bCs/>
              </w:rPr>
              <w:t>Savybės:</w:t>
            </w:r>
          </w:p>
        </w:tc>
        <w:tc>
          <w:tcPr>
            <w:tcW w:w="5957" w:type="dxa"/>
          </w:tcPr>
          <w:p w14:paraId="26766EEC" w14:textId="77777777" w:rsidR="00A65547" w:rsidRPr="00A65547" w:rsidRDefault="00A65547" w:rsidP="00294387">
            <w:pPr>
              <w:ind w:right="-31"/>
              <w:jc w:val="both"/>
            </w:pPr>
            <w:r w:rsidRPr="00A65547">
              <w:t>Du nuimami dangčiai priešingose pusėse, kurių kiekvienas tvirtinamas ne mažiau kaip 8 pasukamais užraktais. Abu dangčiai turi rankenas. Galinis dangtis turi integruotus ratukus.</w:t>
            </w:r>
          </w:p>
        </w:tc>
      </w:tr>
      <w:tr w:rsidR="00A65547" w:rsidRPr="002115FC" w14:paraId="40CDF180" w14:textId="77777777" w:rsidTr="00294387">
        <w:trPr>
          <w:trHeight w:val="57"/>
        </w:trPr>
        <w:tc>
          <w:tcPr>
            <w:tcW w:w="1041" w:type="dxa"/>
          </w:tcPr>
          <w:p w14:paraId="57007DB6" w14:textId="77777777" w:rsidR="00A65547" w:rsidRPr="00A65547" w:rsidRDefault="00A65547" w:rsidP="00294387">
            <w:pPr>
              <w:jc w:val="both"/>
            </w:pPr>
          </w:p>
        </w:tc>
        <w:tc>
          <w:tcPr>
            <w:tcW w:w="2782" w:type="dxa"/>
          </w:tcPr>
          <w:p w14:paraId="48E3A222" w14:textId="77777777" w:rsidR="00A65547" w:rsidRPr="00A65547" w:rsidRDefault="00A65547" w:rsidP="00294387">
            <w:pPr>
              <w:rPr>
                <w:bCs/>
              </w:rPr>
            </w:pPr>
            <w:r w:rsidRPr="00A65547">
              <w:rPr>
                <w:bCs/>
              </w:rPr>
              <w:t>Dangčių užraktai:</w:t>
            </w:r>
          </w:p>
        </w:tc>
        <w:tc>
          <w:tcPr>
            <w:tcW w:w="5957" w:type="dxa"/>
          </w:tcPr>
          <w:p w14:paraId="5FCFC538" w14:textId="77777777" w:rsidR="00A65547" w:rsidRPr="00A65547" w:rsidRDefault="00A65547" w:rsidP="00294387">
            <w:pPr>
              <w:ind w:right="-31"/>
              <w:jc w:val="both"/>
            </w:pPr>
            <w:r w:rsidRPr="00A65547">
              <w:t>Metaliniai, prisukami, neatspindintys šviesos, juodos spalvos. Ant kiekvieno dangčio ne mažiau kaip 6 vnt.</w:t>
            </w:r>
          </w:p>
        </w:tc>
      </w:tr>
      <w:tr w:rsidR="00A65547" w:rsidRPr="002115FC" w14:paraId="17D7AC39" w14:textId="77777777" w:rsidTr="00294387">
        <w:trPr>
          <w:trHeight w:val="57"/>
        </w:trPr>
        <w:tc>
          <w:tcPr>
            <w:tcW w:w="1041" w:type="dxa"/>
          </w:tcPr>
          <w:p w14:paraId="37B69484" w14:textId="77777777" w:rsidR="00A65547" w:rsidRPr="00A65547" w:rsidRDefault="00A65547" w:rsidP="00294387">
            <w:pPr>
              <w:jc w:val="both"/>
            </w:pPr>
          </w:p>
        </w:tc>
        <w:tc>
          <w:tcPr>
            <w:tcW w:w="2782" w:type="dxa"/>
          </w:tcPr>
          <w:p w14:paraId="726C5DB2" w14:textId="77777777" w:rsidR="00A65547" w:rsidRPr="00A65547" w:rsidRDefault="00A65547" w:rsidP="00294387">
            <w:pPr>
              <w:rPr>
                <w:bCs/>
              </w:rPr>
            </w:pPr>
            <w:r w:rsidRPr="00A65547">
              <w:rPr>
                <w:bCs/>
              </w:rPr>
              <w:t>Vidinio stelažo dydis (</w:t>
            </w:r>
            <w:proofErr w:type="spellStart"/>
            <w:r w:rsidRPr="00A65547">
              <w:rPr>
                <w:bCs/>
              </w:rPr>
              <w:t>Rackmount</w:t>
            </w:r>
            <w:proofErr w:type="spellEnd"/>
            <w:r w:rsidRPr="00A65547">
              <w:rPr>
                <w:bCs/>
              </w:rPr>
              <w:t>):</w:t>
            </w:r>
          </w:p>
        </w:tc>
        <w:tc>
          <w:tcPr>
            <w:tcW w:w="5957" w:type="dxa"/>
          </w:tcPr>
          <w:p w14:paraId="42537C63" w14:textId="77777777" w:rsidR="00A65547" w:rsidRPr="00A65547" w:rsidRDefault="00A65547" w:rsidP="00294387">
            <w:pPr>
              <w:ind w:right="-31"/>
              <w:jc w:val="both"/>
            </w:pPr>
            <w:r w:rsidRPr="00A65547">
              <w:t>4U.</w:t>
            </w:r>
          </w:p>
        </w:tc>
      </w:tr>
      <w:tr w:rsidR="00A65547" w:rsidRPr="002115FC" w14:paraId="32158721" w14:textId="77777777" w:rsidTr="00294387">
        <w:trPr>
          <w:trHeight w:val="57"/>
        </w:trPr>
        <w:tc>
          <w:tcPr>
            <w:tcW w:w="1041" w:type="dxa"/>
          </w:tcPr>
          <w:p w14:paraId="47F6BA68" w14:textId="77777777" w:rsidR="00A65547" w:rsidRPr="00A65547" w:rsidRDefault="00A65547" w:rsidP="00294387">
            <w:pPr>
              <w:jc w:val="both"/>
            </w:pPr>
          </w:p>
        </w:tc>
        <w:tc>
          <w:tcPr>
            <w:tcW w:w="2782" w:type="dxa"/>
          </w:tcPr>
          <w:p w14:paraId="5F5A0E5B" w14:textId="77777777" w:rsidR="00A65547" w:rsidRPr="00A65547" w:rsidRDefault="00A65547" w:rsidP="00294387">
            <w:pPr>
              <w:rPr>
                <w:bCs/>
              </w:rPr>
            </w:pPr>
            <w:r w:rsidRPr="00A65547">
              <w:rPr>
                <w:bCs/>
              </w:rPr>
              <w:t>Vidinio stelažo gylis:</w:t>
            </w:r>
          </w:p>
        </w:tc>
        <w:tc>
          <w:tcPr>
            <w:tcW w:w="5957" w:type="dxa"/>
          </w:tcPr>
          <w:p w14:paraId="1CE5AC73" w14:textId="77777777" w:rsidR="00A65547" w:rsidRPr="00A65547" w:rsidRDefault="00A65547" w:rsidP="00294387">
            <w:pPr>
              <w:ind w:right="-31"/>
              <w:jc w:val="both"/>
            </w:pPr>
            <w:r w:rsidRPr="00A65547">
              <w:t>ne mažesnis kaip 60 cm. ir ne didesnis kaip 65 cm.</w:t>
            </w:r>
          </w:p>
        </w:tc>
      </w:tr>
      <w:tr w:rsidR="00A65547" w:rsidRPr="002115FC" w14:paraId="6453DAE7" w14:textId="77777777" w:rsidTr="00294387">
        <w:trPr>
          <w:trHeight w:val="57"/>
        </w:trPr>
        <w:tc>
          <w:tcPr>
            <w:tcW w:w="1041" w:type="dxa"/>
          </w:tcPr>
          <w:p w14:paraId="7EEDBE2C" w14:textId="77777777" w:rsidR="00A65547" w:rsidRPr="00A65547" w:rsidRDefault="00A65547" w:rsidP="00294387">
            <w:pPr>
              <w:jc w:val="both"/>
            </w:pPr>
          </w:p>
        </w:tc>
        <w:tc>
          <w:tcPr>
            <w:tcW w:w="2782" w:type="dxa"/>
          </w:tcPr>
          <w:p w14:paraId="01A59F3D" w14:textId="77777777" w:rsidR="00A65547" w:rsidRPr="00A65547" w:rsidRDefault="00A65547" w:rsidP="00294387">
            <w:pPr>
              <w:rPr>
                <w:bCs/>
              </w:rPr>
            </w:pPr>
            <w:r w:rsidRPr="00A65547">
              <w:rPr>
                <w:bCs/>
              </w:rPr>
              <w:t>Vidinio stelažo plotis:</w:t>
            </w:r>
          </w:p>
        </w:tc>
        <w:tc>
          <w:tcPr>
            <w:tcW w:w="5957" w:type="dxa"/>
          </w:tcPr>
          <w:p w14:paraId="49DAA760" w14:textId="77777777" w:rsidR="00A65547" w:rsidRPr="00A65547" w:rsidRDefault="00A65547" w:rsidP="00294387">
            <w:pPr>
              <w:ind w:right="-31"/>
              <w:jc w:val="both"/>
            </w:pPr>
            <w:r w:rsidRPr="00A65547">
              <w:t>48,26 cm (19").</w:t>
            </w:r>
          </w:p>
        </w:tc>
      </w:tr>
      <w:tr w:rsidR="00A65547" w:rsidRPr="002115FC" w14:paraId="509B3CE3" w14:textId="77777777" w:rsidTr="00294387">
        <w:trPr>
          <w:trHeight w:val="57"/>
        </w:trPr>
        <w:tc>
          <w:tcPr>
            <w:tcW w:w="1041" w:type="dxa"/>
          </w:tcPr>
          <w:p w14:paraId="0001AABC" w14:textId="77777777" w:rsidR="00A65547" w:rsidRPr="00A65547" w:rsidRDefault="00A65547" w:rsidP="00294387">
            <w:pPr>
              <w:jc w:val="both"/>
            </w:pPr>
          </w:p>
        </w:tc>
        <w:tc>
          <w:tcPr>
            <w:tcW w:w="2782" w:type="dxa"/>
          </w:tcPr>
          <w:p w14:paraId="5AFFA777" w14:textId="77777777" w:rsidR="00A65547" w:rsidRPr="00A65547" w:rsidRDefault="00A65547" w:rsidP="00294387">
            <w:pPr>
              <w:rPr>
                <w:bCs/>
              </w:rPr>
            </w:pPr>
            <w:r w:rsidRPr="00A65547">
              <w:rPr>
                <w:bCs/>
              </w:rPr>
              <w:t>Vidinio stelažo tipas:</w:t>
            </w:r>
          </w:p>
        </w:tc>
        <w:tc>
          <w:tcPr>
            <w:tcW w:w="5957" w:type="dxa"/>
          </w:tcPr>
          <w:p w14:paraId="1CC870C7" w14:textId="77777777" w:rsidR="00A65547" w:rsidRPr="00A65547" w:rsidRDefault="00A65547" w:rsidP="00294387">
            <w:pPr>
              <w:ind w:right="-31"/>
              <w:jc w:val="both"/>
            </w:pPr>
            <w:r w:rsidRPr="00A65547">
              <w:t>su metrinėmis M6 fiksuojamomis veržlėmis.</w:t>
            </w:r>
          </w:p>
        </w:tc>
      </w:tr>
      <w:tr w:rsidR="00A65547" w:rsidRPr="002115FC" w14:paraId="6A7D6395" w14:textId="77777777" w:rsidTr="00294387">
        <w:trPr>
          <w:trHeight w:val="57"/>
        </w:trPr>
        <w:tc>
          <w:tcPr>
            <w:tcW w:w="1041" w:type="dxa"/>
          </w:tcPr>
          <w:p w14:paraId="6E7BABF3" w14:textId="77777777" w:rsidR="00A65547" w:rsidRPr="00A65547" w:rsidRDefault="00A65547" w:rsidP="00294387">
            <w:pPr>
              <w:jc w:val="both"/>
            </w:pPr>
          </w:p>
        </w:tc>
        <w:tc>
          <w:tcPr>
            <w:tcW w:w="2782" w:type="dxa"/>
          </w:tcPr>
          <w:p w14:paraId="1980812A" w14:textId="77777777" w:rsidR="00A65547" w:rsidRPr="00A65547" w:rsidRDefault="00A65547" w:rsidP="00294387">
            <w:pPr>
              <w:rPr>
                <w:bCs/>
              </w:rPr>
            </w:pPr>
            <w:r w:rsidRPr="00A65547">
              <w:rPr>
                <w:bCs/>
              </w:rPr>
              <w:t>Priekinio dangčio gylis:</w:t>
            </w:r>
          </w:p>
        </w:tc>
        <w:tc>
          <w:tcPr>
            <w:tcW w:w="5957" w:type="dxa"/>
          </w:tcPr>
          <w:p w14:paraId="71E7F3B5" w14:textId="77777777" w:rsidR="00A65547" w:rsidRPr="00A65547" w:rsidRDefault="00A65547" w:rsidP="00294387">
            <w:pPr>
              <w:ind w:right="-31"/>
              <w:jc w:val="both"/>
              <w:rPr>
                <w:rFonts w:eastAsia="Calibri"/>
              </w:rPr>
            </w:pPr>
            <w:r w:rsidRPr="00A65547">
              <w:rPr>
                <w:rFonts w:eastAsia="Calibri"/>
              </w:rPr>
              <w:t>ne mažiau kaip 4,5 cm.</w:t>
            </w:r>
          </w:p>
        </w:tc>
      </w:tr>
      <w:tr w:rsidR="00A65547" w:rsidRPr="002115FC" w14:paraId="3294B485" w14:textId="77777777" w:rsidTr="00294387">
        <w:trPr>
          <w:trHeight w:val="57"/>
        </w:trPr>
        <w:tc>
          <w:tcPr>
            <w:tcW w:w="1041" w:type="dxa"/>
          </w:tcPr>
          <w:p w14:paraId="67623CA5" w14:textId="77777777" w:rsidR="00A65547" w:rsidRPr="00A65547" w:rsidRDefault="00A65547" w:rsidP="00294387">
            <w:pPr>
              <w:jc w:val="both"/>
            </w:pPr>
          </w:p>
        </w:tc>
        <w:tc>
          <w:tcPr>
            <w:tcW w:w="2782" w:type="dxa"/>
          </w:tcPr>
          <w:p w14:paraId="3EBD66E6" w14:textId="77777777" w:rsidR="00A65547" w:rsidRPr="00A65547" w:rsidRDefault="00A65547" w:rsidP="00294387">
            <w:pPr>
              <w:rPr>
                <w:bCs/>
              </w:rPr>
            </w:pPr>
            <w:r w:rsidRPr="00A65547">
              <w:rPr>
                <w:bCs/>
              </w:rPr>
              <w:t>Galinio dangčio gylis:</w:t>
            </w:r>
          </w:p>
        </w:tc>
        <w:tc>
          <w:tcPr>
            <w:tcW w:w="5957" w:type="dxa"/>
          </w:tcPr>
          <w:p w14:paraId="0321610C" w14:textId="77777777" w:rsidR="00A65547" w:rsidRPr="00A65547" w:rsidRDefault="00A65547" w:rsidP="00294387">
            <w:pPr>
              <w:ind w:right="-31"/>
              <w:jc w:val="both"/>
              <w:rPr>
                <w:rFonts w:eastAsia="Calibri"/>
              </w:rPr>
            </w:pPr>
            <w:r w:rsidRPr="00A65547">
              <w:rPr>
                <w:rFonts w:eastAsia="Calibri"/>
              </w:rPr>
              <w:t>ne mažiau kaip 11,4 cm.</w:t>
            </w:r>
          </w:p>
        </w:tc>
      </w:tr>
      <w:tr w:rsidR="00A65547" w:rsidRPr="002115FC" w14:paraId="38302DE2" w14:textId="77777777" w:rsidTr="00294387">
        <w:trPr>
          <w:trHeight w:val="57"/>
        </w:trPr>
        <w:tc>
          <w:tcPr>
            <w:tcW w:w="1041" w:type="dxa"/>
          </w:tcPr>
          <w:p w14:paraId="0DDE1DC6" w14:textId="77777777" w:rsidR="00A65547" w:rsidRPr="00A65547" w:rsidRDefault="00A65547" w:rsidP="00294387">
            <w:pPr>
              <w:jc w:val="both"/>
            </w:pPr>
          </w:p>
        </w:tc>
        <w:tc>
          <w:tcPr>
            <w:tcW w:w="2782" w:type="dxa"/>
          </w:tcPr>
          <w:p w14:paraId="1D28FC0A" w14:textId="77777777" w:rsidR="00A65547" w:rsidRPr="00A65547" w:rsidRDefault="00A65547" w:rsidP="00294387">
            <w:pPr>
              <w:rPr>
                <w:bCs/>
              </w:rPr>
            </w:pPr>
            <w:r w:rsidRPr="00A65547">
              <w:rPr>
                <w:bCs/>
              </w:rPr>
              <w:t>Išorės ilgis:</w:t>
            </w:r>
          </w:p>
        </w:tc>
        <w:tc>
          <w:tcPr>
            <w:tcW w:w="5957" w:type="dxa"/>
          </w:tcPr>
          <w:p w14:paraId="4859CD92" w14:textId="77777777" w:rsidR="00A65547" w:rsidRPr="00A65547" w:rsidRDefault="00A65547" w:rsidP="00294387">
            <w:pPr>
              <w:ind w:right="-31"/>
              <w:jc w:val="both"/>
              <w:rPr>
                <w:rFonts w:eastAsia="Calibri"/>
              </w:rPr>
            </w:pPr>
            <w:r w:rsidRPr="00A65547">
              <w:rPr>
                <w:rFonts w:eastAsia="Calibri"/>
              </w:rPr>
              <w:t>ne mažesnis kaip 95 cm. ir ne didesnis kaip 105 cm.</w:t>
            </w:r>
          </w:p>
        </w:tc>
      </w:tr>
      <w:tr w:rsidR="00A65547" w:rsidRPr="002115FC" w14:paraId="56EAE2DE" w14:textId="77777777" w:rsidTr="00294387">
        <w:trPr>
          <w:trHeight w:val="57"/>
        </w:trPr>
        <w:tc>
          <w:tcPr>
            <w:tcW w:w="1041" w:type="dxa"/>
          </w:tcPr>
          <w:p w14:paraId="2B5D1AC2" w14:textId="77777777" w:rsidR="00A65547" w:rsidRPr="00A65547" w:rsidRDefault="00A65547" w:rsidP="00294387">
            <w:pPr>
              <w:jc w:val="both"/>
            </w:pPr>
          </w:p>
        </w:tc>
        <w:tc>
          <w:tcPr>
            <w:tcW w:w="2782" w:type="dxa"/>
          </w:tcPr>
          <w:p w14:paraId="2DD84E48" w14:textId="77777777" w:rsidR="00A65547" w:rsidRPr="00A65547" w:rsidRDefault="00A65547" w:rsidP="00294387">
            <w:pPr>
              <w:rPr>
                <w:bCs/>
              </w:rPr>
            </w:pPr>
            <w:r w:rsidRPr="00A65547">
              <w:rPr>
                <w:bCs/>
              </w:rPr>
              <w:t>Išorės plotis:</w:t>
            </w:r>
          </w:p>
        </w:tc>
        <w:tc>
          <w:tcPr>
            <w:tcW w:w="5957" w:type="dxa"/>
          </w:tcPr>
          <w:p w14:paraId="5E3FF6C6" w14:textId="77777777" w:rsidR="00A65547" w:rsidRPr="00A65547" w:rsidRDefault="00A65547" w:rsidP="00294387">
            <w:pPr>
              <w:ind w:right="-31"/>
              <w:jc w:val="both"/>
              <w:rPr>
                <w:rFonts w:eastAsia="Calibri"/>
              </w:rPr>
            </w:pPr>
            <w:r w:rsidRPr="00A65547">
              <w:rPr>
                <w:rFonts w:eastAsia="Calibri"/>
              </w:rPr>
              <w:t>ne didesnis kaip 75 cm.</w:t>
            </w:r>
          </w:p>
        </w:tc>
      </w:tr>
      <w:tr w:rsidR="00A65547" w:rsidRPr="002115FC" w14:paraId="1B526D1B" w14:textId="77777777" w:rsidTr="00294387">
        <w:trPr>
          <w:trHeight w:val="57"/>
        </w:trPr>
        <w:tc>
          <w:tcPr>
            <w:tcW w:w="1041" w:type="dxa"/>
          </w:tcPr>
          <w:p w14:paraId="0C0E4FCB" w14:textId="77777777" w:rsidR="00A65547" w:rsidRPr="00A65547" w:rsidRDefault="00A65547" w:rsidP="00294387">
            <w:pPr>
              <w:jc w:val="both"/>
            </w:pPr>
          </w:p>
        </w:tc>
        <w:tc>
          <w:tcPr>
            <w:tcW w:w="2782" w:type="dxa"/>
          </w:tcPr>
          <w:p w14:paraId="1C17DCDD" w14:textId="77777777" w:rsidR="00A65547" w:rsidRPr="00A65547" w:rsidRDefault="00A65547" w:rsidP="00294387">
            <w:r w:rsidRPr="00A65547">
              <w:t>Išorės aukštis:</w:t>
            </w:r>
          </w:p>
        </w:tc>
        <w:tc>
          <w:tcPr>
            <w:tcW w:w="5957" w:type="dxa"/>
          </w:tcPr>
          <w:p w14:paraId="5A80D403" w14:textId="77777777" w:rsidR="00A65547" w:rsidRPr="00A65547" w:rsidRDefault="00A65547" w:rsidP="00294387">
            <w:pPr>
              <w:ind w:right="-31"/>
              <w:jc w:val="both"/>
            </w:pPr>
            <w:r w:rsidRPr="00A65547">
              <w:t>ne didesnis kaip 38 cm.</w:t>
            </w:r>
          </w:p>
        </w:tc>
      </w:tr>
      <w:tr w:rsidR="00A65547" w:rsidRPr="002115FC" w14:paraId="2E1475BF" w14:textId="77777777" w:rsidTr="00294387">
        <w:trPr>
          <w:trHeight w:val="57"/>
        </w:trPr>
        <w:tc>
          <w:tcPr>
            <w:tcW w:w="1041" w:type="dxa"/>
          </w:tcPr>
          <w:p w14:paraId="44305B82" w14:textId="77777777" w:rsidR="00A65547" w:rsidRPr="00A65547" w:rsidRDefault="00A65547" w:rsidP="00294387">
            <w:pPr>
              <w:jc w:val="both"/>
            </w:pPr>
          </w:p>
        </w:tc>
        <w:tc>
          <w:tcPr>
            <w:tcW w:w="2782" w:type="dxa"/>
          </w:tcPr>
          <w:p w14:paraId="0E3354A2" w14:textId="77777777" w:rsidR="00A65547" w:rsidRPr="00A65547" w:rsidRDefault="00A65547" w:rsidP="00294387">
            <w:pPr>
              <w:rPr>
                <w:rFonts w:eastAsia="Calibri"/>
              </w:rPr>
            </w:pPr>
            <w:r w:rsidRPr="00A65547">
              <w:rPr>
                <w:rFonts w:eastAsia="Calibri"/>
              </w:rPr>
              <w:t>Medžiaga:</w:t>
            </w:r>
          </w:p>
        </w:tc>
        <w:tc>
          <w:tcPr>
            <w:tcW w:w="5957" w:type="dxa"/>
          </w:tcPr>
          <w:p w14:paraId="62428C7D" w14:textId="77777777" w:rsidR="00A65547" w:rsidRPr="00A65547" w:rsidRDefault="00A65547" w:rsidP="00294387">
            <w:pPr>
              <w:ind w:right="-31"/>
              <w:jc w:val="both"/>
              <w:rPr>
                <w:rFonts w:eastAsia="Calibri"/>
              </w:rPr>
            </w:pPr>
            <w:r w:rsidRPr="00A65547">
              <w:rPr>
                <w:rFonts w:eastAsia="Calibri"/>
              </w:rPr>
              <w:t xml:space="preserve">vidutinio tankio polietilenas, atitinkantis MIL-STD 810G standartą, su ne mažiau kaip 8 </w:t>
            </w:r>
            <w:proofErr w:type="spellStart"/>
            <w:r w:rsidRPr="00A65547">
              <w:rPr>
                <w:rFonts w:eastAsia="Calibri"/>
              </w:rPr>
              <w:t>elastomeriniais</w:t>
            </w:r>
            <w:proofErr w:type="spellEnd"/>
            <w:r w:rsidRPr="00A65547">
              <w:rPr>
                <w:rFonts w:eastAsia="Calibri"/>
              </w:rPr>
              <w:t xml:space="preserve"> amortizatoriais.</w:t>
            </w:r>
          </w:p>
        </w:tc>
      </w:tr>
      <w:tr w:rsidR="00A65547" w:rsidRPr="002115FC" w14:paraId="4E47FE16" w14:textId="77777777" w:rsidTr="00294387">
        <w:trPr>
          <w:trHeight w:val="57"/>
        </w:trPr>
        <w:tc>
          <w:tcPr>
            <w:tcW w:w="1041" w:type="dxa"/>
          </w:tcPr>
          <w:p w14:paraId="61F5EE29" w14:textId="77777777" w:rsidR="00A65547" w:rsidRPr="00A65547" w:rsidRDefault="00A65547" w:rsidP="00294387">
            <w:pPr>
              <w:jc w:val="both"/>
            </w:pPr>
          </w:p>
        </w:tc>
        <w:tc>
          <w:tcPr>
            <w:tcW w:w="2782" w:type="dxa"/>
          </w:tcPr>
          <w:p w14:paraId="32BE8991" w14:textId="77777777" w:rsidR="00A65547" w:rsidRPr="00A65547" w:rsidRDefault="00A65547" w:rsidP="00294387">
            <w:pPr>
              <w:tabs>
                <w:tab w:val="left" w:pos="426"/>
                <w:tab w:val="left" w:pos="709"/>
              </w:tabs>
              <w:jc w:val="both"/>
              <w:rPr>
                <w:rFonts w:eastAsia="Calibri"/>
              </w:rPr>
            </w:pPr>
            <w:r w:rsidRPr="00A65547">
              <w:rPr>
                <w:rFonts w:eastAsia="Calibri"/>
              </w:rPr>
              <w:t>Atsparumas:</w:t>
            </w:r>
          </w:p>
        </w:tc>
        <w:tc>
          <w:tcPr>
            <w:tcW w:w="5957" w:type="dxa"/>
          </w:tcPr>
          <w:p w14:paraId="52B03E04" w14:textId="77777777" w:rsidR="00A65547" w:rsidRPr="00A65547" w:rsidRDefault="00A65547" w:rsidP="00294387">
            <w:pPr>
              <w:ind w:right="-31"/>
              <w:jc w:val="both"/>
              <w:rPr>
                <w:rFonts w:eastAsia="Calibri"/>
              </w:rPr>
            </w:pPr>
            <w:r w:rsidRPr="00A65547">
              <w:rPr>
                <w:rFonts w:eastAsia="Calibri"/>
              </w:rPr>
              <w:t>Turi būti turėti apsaugą nuo pašalinių kietų daiktų, dulkių ir skysčių įsiskverbimo ne mažiau kaip IP64 (</w:t>
            </w:r>
            <w:r w:rsidRPr="00A65547">
              <w:t xml:space="preserve">angl. </w:t>
            </w:r>
            <w:proofErr w:type="spellStart"/>
            <w:r w:rsidRPr="00A65547">
              <w:rPr>
                <w:i/>
                <w:iCs/>
              </w:rPr>
              <w:t>Ingress</w:t>
            </w:r>
            <w:proofErr w:type="spellEnd"/>
            <w:r w:rsidRPr="00A65547">
              <w:rPr>
                <w:i/>
                <w:iCs/>
              </w:rPr>
              <w:t xml:space="preserve"> </w:t>
            </w:r>
            <w:proofErr w:type="spellStart"/>
            <w:r w:rsidRPr="00A65547">
              <w:rPr>
                <w:i/>
                <w:iCs/>
              </w:rPr>
              <w:t>Protection</w:t>
            </w:r>
            <w:proofErr w:type="spellEnd"/>
            <w:r w:rsidRPr="00A65547">
              <w:t>)</w:t>
            </w:r>
            <w:r w:rsidRPr="00A65547">
              <w:rPr>
                <w:rFonts w:eastAsia="Calibri"/>
              </w:rPr>
              <w:t>. Turi turėti slėgio reguliavimo vožtuvą.</w:t>
            </w:r>
          </w:p>
        </w:tc>
      </w:tr>
      <w:tr w:rsidR="00A65547" w:rsidRPr="002115FC" w14:paraId="7D79D98A" w14:textId="77777777" w:rsidTr="00294387">
        <w:trPr>
          <w:trHeight w:val="57"/>
        </w:trPr>
        <w:tc>
          <w:tcPr>
            <w:tcW w:w="1041" w:type="dxa"/>
          </w:tcPr>
          <w:p w14:paraId="3AEB7BA4" w14:textId="77777777" w:rsidR="00A65547" w:rsidRPr="00A65547" w:rsidRDefault="00A65547" w:rsidP="00294387">
            <w:pPr>
              <w:jc w:val="both"/>
            </w:pPr>
          </w:p>
        </w:tc>
        <w:tc>
          <w:tcPr>
            <w:tcW w:w="2782" w:type="dxa"/>
          </w:tcPr>
          <w:p w14:paraId="76F320C3" w14:textId="77777777" w:rsidR="00A65547" w:rsidRPr="00A65547" w:rsidRDefault="00A65547" w:rsidP="00294387">
            <w:pPr>
              <w:tabs>
                <w:tab w:val="left" w:pos="426"/>
                <w:tab w:val="left" w:pos="709"/>
              </w:tabs>
              <w:jc w:val="both"/>
              <w:rPr>
                <w:rFonts w:eastAsia="Calibri"/>
              </w:rPr>
            </w:pPr>
            <w:r w:rsidRPr="00A65547">
              <w:rPr>
                <w:rFonts w:eastAsia="Calibri"/>
              </w:rPr>
              <w:t>Tuščios dėžės svoris:</w:t>
            </w:r>
          </w:p>
        </w:tc>
        <w:tc>
          <w:tcPr>
            <w:tcW w:w="5957" w:type="dxa"/>
          </w:tcPr>
          <w:p w14:paraId="683CBF0A" w14:textId="77777777" w:rsidR="00A65547" w:rsidRPr="00A65547" w:rsidRDefault="00A65547" w:rsidP="00294387">
            <w:pPr>
              <w:ind w:right="-31"/>
              <w:jc w:val="both"/>
              <w:rPr>
                <w:rFonts w:eastAsia="Calibri"/>
              </w:rPr>
            </w:pPr>
            <w:r w:rsidRPr="00A65547">
              <w:rPr>
                <w:rFonts w:eastAsia="Calibri"/>
              </w:rPr>
              <w:t>ne didesnis kaip 26 kg.</w:t>
            </w:r>
          </w:p>
        </w:tc>
      </w:tr>
      <w:tr w:rsidR="00A65547" w:rsidRPr="002115FC" w14:paraId="177F1B70" w14:textId="77777777" w:rsidTr="00294387">
        <w:trPr>
          <w:trHeight w:val="57"/>
        </w:trPr>
        <w:tc>
          <w:tcPr>
            <w:tcW w:w="1041" w:type="dxa"/>
          </w:tcPr>
          <w:p w14:paraId="469B8D73" w14:textId="77777777" w:rsidR="00A65547" w:rsidRPr="00A65547" w:rsidRDefault="00A65547" w:rsidP="00294387">
            <w:pPr>
              <w:jc w:val="both"/>
            </w:pPr>
          </w:p>
        </w:tc>
        <w:tc>
          <w:tcPr>
            <w:tcW w:w="2782" w:type="dxa"/>
          </w:tcPr>
          <w:p w14:paraId="588E5A9B" w14:textId="77777777" w:rsidR="00A65547" w:rsidRPr="00A65547" w:rsidRDefault="00A65547" w:rsidP="00294387">
            <w:pPr>
              <w:tabs>
                <w:tab w:val="left" w:pos="426"/>
                <w:tab w:val="left" w:pos="709"/>
              </w:tabs>
              <w:jc w:val="both"/>
              <w:rPr>
                <w:rFonts w:eastAsia="Calibri"/>
              </w:rPr>
            </w:pPr>
            <w:r w:rsidRPr="00A65547">
              <w:rPr>
                <w:rFonts w:eastAsia="Calibri"/>
              </w:rPr>
              <w:t>Transportavimas:</w:t>
            </w:r>
          </w:p>
        </w:tc>
        <w:tc>
          <w:tcPr>
            <w:tcW w:w="5957" w:type="dxa"/>
          </w:tcPr>
          <w:p w14:paraId="6836C060" w14:textId="77777777" w:rsidR="00A65547" w:rsidRPr="00A65547" w:rsidRDefault="00A65547" w:rsidP="00294387">
            <w:pPr>
              <w:ind w:right="-31"/>
              <w:jc w:val="both"/>
              <w:rPr>
                <w:rFonts w:eastAsia="Calibri"/>
              </w:rPr>
            </w:pPr>
            <w:r w:rsidRPr="00A65547">
              <w:rPr>
                <w:rFonts w:eastAsia="Calibri"/>
              </w:rPr>
              <w:t>Dėžės transportavimui turi būti ne mažiau kaip 4 rankenos su spyruokliniu mechanizmu ant dėžės šonų. Kiekvienas dangtis turi turėti ne mažiau kaip po 2 rankenas su spyruokliniu mechanizmu.</w:t>
            </w:r>
          </w:p>
        </w:tc>
      </w:tr>
      <w:tr w:rsidR="00A65547" w:rsidRPr="002115FC" w14:paraId="1EA74565" w14:textId="77777777" w:rsidTr="00294387">
        <w:trPr>
          <w:trHeight w:val="57"/>
        </w:trPr>
        <w:tc>
          <w:tcPr>
            <w:tcW w:w="1041" w:type="dxa"/>
          </w:tcPr>
          <w:p w14:paraId="024C5522" w14:textId="77777777" w:rsidR="00A65547" w:rsidRPr="00A65547" w:rsidRDefault="00A65547" w:rsidP="00294387">
            <w:pPr>
              <w:jc w:val="both"/>
            </w:pPr>
          </w:p>
        </w:tc>
        <w:tc>
          <w:tcPr>
            <w:tcW w:w="2782" w:type="dxa"/>
          </w:tcPr>
          <w:p w14:paraId="456AAABB" w14:textId="77777777" w:rsidR="00A65547" w:rsidRPr="00A65547" w:rsidRDefault="00A65547" w:rsidP="00294387">
            <w:r w:rsidRPr="00A65547">
              <w:t>Dėžės spalva:</w:t>
            </w:r>
          </w:p>
        </w:tc>
        <w:tc>
          <w:tcPr>
            <w:tcW w:w="5957" w:type="dxa"/>
          </w:tcPr>
          <w:p w14:paraId="28249650" w14:textId="77777777" w:rsidR="00A65547" w:rsidRPr="00A65547" w:rsidRDefault="00A65547" w:rsidP="00294387">
            <w:pPr>
              <w:ind w:right="-31"/>
              <w:jc w:val="both"/>
              <w:rPr>
                <w:rFonts w:eastAsia="Calibri"/>
              </w:rPr>
            </w:pPr>
            <w:r w:rsidRPr="00A65547">
              <w:rPr>
                <w:rFonts w:eastAsia="Calibri"/>
              </w:rPr>
              <w:t>Juoda.</w:t>
            </w:r>
          </w:p>
        </w:tc>
      </w:tr>
      <w:tr w:rsidR="00A65547" w:rsidRPr="002537BA" w14:paraId="566B6AE8" w14:textId="77777777" w:rsidTr="00294387">
        <w:trPr>
          <w:trHeight w:val="57"/>
        </w:trPr>
        <w:tc>
          <w:tcPr>
            <w:tcW w:w="1041" w:type="dxa"/>
          </w:tcPr>
          <w:p w14:paraId="121DEE5D" w14:textId="77777777" w:rsidR="00A65547" w:rsidRPr="00A65547" w:rsidRDefault="00A65547" w:rsidP="00294387">
            <w:pPr>
              <w:jc w:val="both"/>
            </w:pPr>
          </w:p>
        </w:tc>
        <w:tc>
          <w:tcPr>
            <w:tcW w:w="2782" w:type="dxa"/>
          </w:tcPr>
          <w:p w14:paraId="214E21E1" w14:textId="77777777" w:rsidR="00A65547" w:rsidRPr="00A65547" w:rsidRDefault="00A65547" w:rsidP="00294387">
            <w:r w:rsidRPr="00A65547">
              <w:t>Suderinamumas:</w:t>
            </w:r>
          </w:p>
        </w:tc>
        <w:tc>
          <w:tcPr>
            <w:tcW w:w="5957" w:type="dxa"/>
          </w:tcPr>
          <w:p w14:paraId="4D768224" w14:textId="77777777" w:rsidR="00A65547" w:rsidRPr="00A65547" w:rsidRDefault="00A65547" w:rsidP="00294387">
            <w:pPr>
              <w:ind w:right="-31"/>
              <w:jc w:val="both"/>
              <w:rPr>
                <w:rFonts w:eastAsia="Calibri"/>
                <w:lang w:val="en-US"/>
              </w:rPr>
            </w:pPr>
            <w:r w:rsidRPr="00A65547">
              <w:rPr>
                <w:rFonts w:eastAsia="Calibri"/>
              </w:rPr>
              <w:t xml:space="preserve">Transportavimo dėžė turi susidėti viena ant kitos ir neslidinėti į kraštus (angl. </w:t>
            </w:r>
            <w:proofErr w:type="spellStart"/>
            <w:r w:rsidRPr="00A65547">
              <w:rPr>
                <w:rFonts w:eastAsia="Calibri"/>
                <w:i/>
                <w:iCs/>
              </w:rPr>
              <w:t>Moulded</w:t>
            </w:r>
            <w:proofErr w:type="spellEnd"/>
            <w:r w:rsidRPr="00A65547">
              <w:rPr>
                <w:rFonts w:eastAsia="Calibri"/>
                <w:i/>
                <w:iCs/>
              </w:rPr>
              <w:t xml:space="preserve"> </w:t>
            </w:r>
            <w:proofErr w:type="spellStart"/>
            <w:r w:rsidRPr="00A65547">
              <w:rPr>
                <w:rFonts w:eastAsia="Calibri"/>
                <w:i/>
                <w:iCs/>
              </w:rPr>
              <w:t>in</w:t>
            </w:r>
            <w:proofErr w:type="spellEnd"/>
            <w:r w:rsidRPr="00A65547">
              <w:rPr>
                <w:rFonts w:eastAsia="Calibri"/>
                <w:i/>
                <w:iCs/>
              </w:rPr>
              <w:t xml:space="preserve"> </w:t>
            </w:r>
            <w:proofErr w:type="spellStart"/>
            <w:r w:rsidRPr="00A65547">
              <w:rPr>
                <w:rFonts w:eastAsia="Calibri"/>
                <w:i/>
                <w:iCs/>
              </w:rPr>
              <w:t>Stacking</w:t>
            </w:r>
            <w:proofErr w:type="spellEnd"/>
            <w:r w:rsidRPr="00A65547">
              <w:rPr>
                <w:rFonts w:eastAsia="Calibri"/>
                <w:i/>
                <w:iCs/>
              </w:rPr>
              <w:t xml:space="preserve"> </w:t>
            </w:r>
            <w:proofErr w:type="spellStart"/>
            <w:r w:rsidRPr="00A65547">
              <w:rPr>
                <w:rFonts w:eastAsia="Calibri"/>
                <w:i/>
                <w:iCs/>
              </w:rPr>
              <w:t>Ribs</w:t>
            </w:r>
            <w:proofErr w:type="spellEnd"/>
            <w:r w:rsidRPr="00A65547">
              <w:rPr>
                <w:rFonts w:eastAsia="Calibri"/>
              </w:rPr>
              <w:t>).</w:t>
            </w:r>
          </w:p>
        </w:tc>
      </w:tr>
    </w:tbl>
    <w:p w14:paraId="7B1036B0" w14:textId="77777777" w:rsidR="00FA2B6C" w:rsidRDefault="00FA2B6C" w:rsidP="00EF3B74">
      <w:pPr>
        <w:tabs>
          <w:tab w:val="left" w:pos="318"/>
          <w:tab w:val="left" w:pos="1134"/>
        </w:tabs>
        <w:ind w:left="284"/>
        <w:contextualSpacing/>
        <w:jc w:val="both"/>
        <w:rPr>
          <w:color w:val="000000"/>
        </w:rPr>
      </w:pPr>
    </w:p>
    <w:p w14:paraId="55C7BB8F" w14:textId="77777777" w:rsidR="00FA2B6C" w:rsidRPr="00D26C5C" w:rsidRDefault="00FA2B6C" w:rsidP="00EF3B74">
      <w:pPr>
        <w:tabs>
          <w:tab w:val="left" w:pos="318"/>
          <w:tab w:val="left" w:pos="1134"/>
        </w:tabs>
        <w:ind w:left="284"/>
        <w:contextualSpacing/>
        <w:jc w:val="both"/>
      </w:pPr>
    </w:p>
    <w:p w14:paraId="323949C1" w14:textId="77777777" w:rsidR="00EF3B74" w:rsidRPr="00D26C5C" w:rsidRDefault="00EF3B74" w:rsidP="00EF3B74">
      <w:pPr>
        <w:tabs>
          <w:tab w:val="left" w:pos="284"/>
        </w:tabs>
        <w:jc w:val="both"/>
      </w:pPr>
      <w:r w:rsidRPr="00D26C5C">
        <w:t>4.</w:t>
      </w:r>
      <w:r w:rsidRPr="00D26C5C">
        <w:tab/>
      </w:r>
      <w:r w:rsidRPr="00D26C5C">
        <w:rPr>
          <w:b/>
          <w:u w:val="single"/>
        </w:rPr>
        <w:t>Garantiniai reikalavimai:</w:t>
      </w:r>
    </w:p>
    <w:p w14:paraId="51FF9A77" w14:textId="77777777" w:rsidR="00FA2B6C" w:rsidRPr="00D950F3" w:rsidRDefault="00FA2B6C" w:rsidP="00FA2B6C">
      <w:pPr>
        <w:tabs>
          <w:tab w:val="left" w:pos="709"/>
        </w:tabs>
        <w:ind w:firstLine="284"/>
        <w:jc w:val="both"/>
        <w:rPr>
          <w:color w:val="000000" w:themeColor="text1"/>
        </w:rPr>
      </w:pPr>
      <w:r w:rsidRPr="00D950F3">
        <w:rPr>
          <w:color w:val="000000" w:themeColor="text1"/>
        </w:rPr>
        <w:t>4.1.</w:t>
      </w:r>
      <w:r w:rsidRPr="00D950F3">
        <w:rPr>
          <w:color w:val="000000" w:themeColor="text1"/>
        </w:rPr>
        <w:tab/>
      </w:r>
      <w:r w:rsidRPr="00D950F3">
        <w:t>Dėžei turi būti suteikta garantija ne trumpesniam laikotarpiui, kaip tą, kurią suteikia įrangos gamintojas, tačiau ne trumpesniam kaip 24 mėn.</w:t>
      </w:r>
    </w:p>
    <w:p w14:paraId="55D5B47A" w14:textId="6EBE7850" w:rsidR="00FA2B6C" w:rsidRPr="00D950F3" w:rsidRDefault="00FA2B6C" w:rsidP="00FA2B6C">
      <w:pPr>
        <w:tabs>
          <w:tab w:val="left" w:pos="709"/>
        </w:tabs>
        <w:ind w:firstLine="284"/>
        <w:jc w:val="both"/>
        <w:rPr>
          <w:color w:val="000000" w:themeColor="text1"/>
        </w:rPr>
      </w:pPr>
      <w:r w:rsidRPr="00D950F3">
        <w:rPr>
          <w:color w:val="000000" w:themeColor="text1"/>
        </w:rPr>
        <w:t>4.2.</w:t>
      </w:r>
      <w:r w:rsidRPr="00D950F3">
        <w:rPr>
          <w:color w:val="000000" w:themeColor="text1"/>
        </w:rPr>
        <w:tab/>
        <w:t xml:space="preserve">Garantiniu laikotarpiu, atsiradus </w:t>
      </w:r>
      <w:proofErr w:type="spellStart"/>
      <w:r w:rsidRPr="00D950F3">
        <w:rPr>
          <w:color w:val="000000" w:themeColor="text1"/>
        </w:rPr>
        <w:t>gedimams</w:t>
      </w:r>
      <w:proofErr w:type="spellEnd"/>
      <w:r w:rsidRPr="00D950F3">
        <w:rPr>
          <w:color w:val="000000" w:themeColor="text1"/>
        </w:rPr>
        <w:t xml:space="preserve"> ar defektams dėl gamyklinio broko, tiekėjas įsipareigoja gaminį suremontuoti savo lėšomis arba pakeisti nauju</w:t>
      </w:r>
      <w:r w:rsidR="009C7E62">
        <w:rPr>
          <w:color w:val="000000" w:themeColor="text1"/>
        </w:rPr>
        <w:t>,</w:t>
      </w:r>
      <w:r w:rsidR="009C7E62" w:rsidRPr="009C7E62">
        <w:rPr>
          <w:iCs/>
        </w:rPr>
        <w:t xml:space="preserve"> </w:t>
      </w:r>
      <w:r w:rsidR="009C7E62" w:rsidRPr="002D2084">
        <w:rPr>
          <w:iCs/>
        </w:rPr>
        <w:t>įskaitant transportavimo išlaidas</w:t>
      </w:r>
      <w:r w:rsidRPr="00D950F3">
        <w:rPr>
          <w:color w:val="000000" w:themeColor="text1"/>
        </w:rPr>
        <w:t>.</w:t>
      </w:r>
    </w:p>
    <w:p w14:paraId="02797FB8" w14:textId="77777777" w:rsidR="00FA2B6C" w:rsidRPr="00D950F3" w:rsidRDefault="00FA2B6C" w:rsidP="00FA2B6C">
      <w:pPr>
        <w:tabs>
          <w:tab w:val="left" w:pos="709"/>
        </w:tabs>
        <w:ind w:firstLine="284"/>
        <w:jc w:val="both"/>
        <w:rPr>
          <w:color w:val="000000" w:themeColor="text1"/>
        </w:rPr>
      </w:pPr>
      <w:r w:rsidRPr="00D950F3">
        <w:rPr>
          <w:color w:val="000000" w:themeColor="text1"/>
        </w:rPr>
        <w:t>4.3. Garantinio remonto trukmė privalo trukti ne ilgiau kaip 30 kalendorinių dienų. Jei sugedusios įrangos per šį laikotarpį pataisyti neįmanoma – ji pakeičiama ekvivalentiška nauja.</w:t>
      </w:r>
    </w:p>
    <w:p w14:paraId="0A256FB1" w14:textId="77777777" w:rsidR="00FA2B6C" w:rsidRPr="00D950F3" w:rsidRDefault="00FA2B6C" w:rsidP="00FA2B6C">
      <w:pPr>
        <w:tabs>
          <w:tab w:val="left" w:pos="709"/>
        </w:tabs>
        <w:ind w:firstLine="284"/>
        <w:jc w:val="both"/>
        <w:rPr>
          <w:color w:val="000000" w:themeColor="text1"/>
        </w:rPr>
      </w:pPr>
      <w:r w:rsidRPr="00D950F3">
        <w:rPr>
          <w:color w:val="000000" w:themeColor="text1"/>
        </w:rPr>
        <w:t>4.4. Garantinis laikotarpis skaičiuojamas nuo priėmimo–perdavimo akto pasirašymo.</w:t>
      </w:r>
    </w:p>
    <w:p w14:paraId="66771D13" w14:textId="77777777" w:rsidR="00EF3B74" w:rsidRPr="00D26C5C" w:rsidRDefault="00EF3B74" w:rsidP="00EF3B74">
      <w:pPr>
        <w:tabs>
          <w:tab w:val="left" w:pos="709"/>
        </w:tabs>
        <w:ind w:firstLine="284"/>
        <w:jc w:val="both"/>
        <w:rPr>
          <w:color w:val="000000" w:themeColor="text1"/>
        </w:rPr>
      </w:pPr>
    </w:p>
    <w:p w14:paraId="02A3494F" w14:textId="77777777" w:rsidR="00EF3B74" w:rsidRPr="00D26C5C" w:rsidRDefault="00EF3B74" w:rsidP="00EF3B74">
      <w:pPr>
        <w:tabs>
          <w:tab w:val="left" w:pos="284"/>
        </w:tabs>
        <w:jc w:val="both"/>
        <w:rPr>
          <w:color w:val="000000" w:themeColor="text1"/>
        </w:rPr>
      </w:pPr>
      <w:r w:rsidRPr="00D26C5C">
        <w:rPr>
          <w:color w:val="000000" w:themeColor="text1"/>
        </w:rPr>
        <w:t>5.</w:t>
      </w:r>
      <w:r w:rsidRPr="00D26C5C">
        <w:rPr>
          <w:color w:val="000000" w:themeColor="text1"/>
        </w:rPr>
        <w:tab/>
      </w:r>
      <w:r w:rsidRPr="00D26C5C">
        <w:rPr>
          <w:b/>
          <w:color w:val="000000" w:themeColor="text1"/>
          <w:u w:val="single"/>
        </w:rPr>
        <w:t>Papildoma informacija:</w:t>
      </w:r>
    </w:p>
    <w:p w14:paraId="301AE76B" w14:textId="77777777" w:rsidR="00FA2B6C" w:rsidRPr="00D950F3" w:rsidRDefault="00FA2B6C" w:rsidP="00FA2B6C">
      <w:pPr>
        <w:tabs>
          <w:tab w:val="left" w:pos="709"/>
        </w:tabs>
        <w:ind w:firstLine="284"/>
        <w:jc w:val="both"/>
        <w:rPr>
          <w:color w:val="000000" w:themeColor="text1"/>
        </w:rPr>
      </w:pPr>
      <w:r w:rsidRPr="00D950F3">
        <w:rPr>
          <w:color w:val="000000" w:themeColor="text1"/>
        </w:rPr>
        <w:t>5.1.</w:t>
      </w:r>
      <w:r w:rsidRPr="00D950F3">
        <w:rPr>
          <w:color w:val="000000" w:themeColor="text1"/>
        </w:rPr>
        <w:tab/>
        <w:t>Bendrieji reikalavimai:</w:t>
      </w:r>
    </w:p>
    <w:p w14:paraId="132CAEB1" w14:textId="77777777" w:rsidR="00FA2B6C" w:rsidRPr="00D950F3" w:rsidRDefault="00FA2B6C" w:rsidP="00FA2B6C">
      <w:pPr>
        <w:tabs>
          <w:tab w:val="left" w:pos="426"/>
          <w:tab w:val="left" w:pos="1035"/>
          <w:tab w:val="left" w:pos="1500"/>
        </w:tabs>
        <w:ind w:firstLine="284"/>
        <w:jc w:val="both"/>
        <w:rPr>
          <w:color w:val="000000" w:themeColor="text1"/>
        </w:rPr>
      </w:pPr>
      <w:r w:rsidRPr="00D950F3">
        <w:rPr>
          <w:color w:val="000000" w:themeColor="text1"/>
        </w:rPr>
        <w:t>5.1.1. Visi techninėje specifikacijoje išvardinti reikalavimai privalo būti garantuojami įrenginio gamintojo (pateikti tai liudijančią gamintojo dokumentaciją).</w:t>
      </w:r>
    </w:p>
    <w:p w14:paraId="34368655" w14:textId="77777777" w:rsidR="00FA2B6C" w:rsidRPr="00D950F3" w:rsidRDefault="00FA2B6C" w:rsidP="00FA2B6C">
      <w:pPr>
        <w:tabs>
          <w:tab w:val="left" w:pos="426"/>
          <w:tab w:val="left" w:pos="1035"/>
          <w:tab w:val="left" w:pos="1500"/>
        </w:tabs>
        <w:ind w:firstLine="284"/>
        <w:jc w:val="both"/>
        <w:rPr>
          <w:color w:val="000000" w:themeColor="text1"/>
        </w:rPr>
      </w:pPr>
      <w:r w:rsidRPr="00D950F3">
        <w:rPr>
          <w:color w:val="000000" w:themeColor="text1"/>
        </w:rPr>
        <w:t>5.1.2. Turi būti galimybė grąžinti gamintojui naudoti netinkamą įrangą.</w:t>
      </w:r>
    </w:p>
    <w:p w14:paraId="2ACC300A" w14:textId="77777777" w:rsidR="00FA2B6C" w:rsidRPr="00D950F3" w:rsidRDefault="00FA2B6C" w:rsidP="00FA2B6C">
      <w:pPr>
        <w:tabs>
          <w:tab w:val="left" w:pos="426"/>
          <w:tab w:val="left" w:pos="1035"/>
          <w:tab w:val="left" w:pos="1500"/>
        </w:tabs>
        <w:ind w:firstLine="284"/>
        <w:jc w:val="both"/>
      </w:pPr>
      <w:r w:rsidRPr="00D950F3">
        <w:rPr>
          <w:color w:val="000000" w:themeColor="text1"/>
        </w:rPr>
        <w:t xml:space="preserve">5.1.3. </w:t>
      </w:r>
      <w:r w:rsidRPr="00D950F3">
        <w:t>Pateikiamos ryšių ir informacinių sistem</w:t>
      </w:r>
      <w:r>
        <w:t>ų įrangos transportavimo dėžė (4</w:t>
      </w:r>
      <w:r w:rsidRPr="00D950F3">
        <w:t xml:space="preserve">U) (toliau – dėžė) privalo būti nauja ir nenaudota (negali būti atnaujinta, restauruota (angl. </w:t>
      </w:r>
      <w:proofErr w:type="spellStart"/>
      <w:r w:rsidRPr="00D950F3">
        <w:t>refurbished</w:t>
      </w:r>
      <w:proofErr w:type="spellEnd"/>
      <w:r w:rsidRPr="00D950F3">
        <w:t>)), nepažeistoje gamintojo pakuotėje.</w:t>
      </w:r>
    </w:p>
    <w:p w14:paraId="765BBC35" w14:textId="77777777" w:rsidR="00FA2B6C" w:rsidRPr="00D950F3" w:rsidRDefault="00FA2B6C" w:rsidP="00FA2B6C">
      <w:pPr>
        <w:tabs>
          <w:tab w:val="left" w:pos="426"/>
          <w:tab w:val="left" w:pos="1035"/>
          <w:tab w:val="left" w:pos="1500"/>
        </w:tabs>
        <w:ind w:firstLine="284"/>
        <w:jc w:val="both"/>
      </w:pPr>
      <w:r w:rsidRPr="00D950F3">
        <w:t>5.1.4. Dėžės dokumentacija turi būti lietuvių arba anglų kalba.</w:t>
      </w:r>
    </w:p>
    <w:p w14:paraId="38502F85" w14:textId="77777777" w:rsidR="00FA2B6C" w:rsidRPr="00D950F3" w:rsidRDefault="00FA2B6C" w:rsidP="00FA2B6C">
      <w:pPr>
        <w:autoSpaceDE w:val="0"/>
        <w:autoSpaceDN w:val="0"/>
        <w:adjustRightInd w:val="0"/>
        <w:ind w:firstLine="284"/>
      </w:pPr>
      <w:r w:rsidRPr="00D950F3">
        <w:t>5.1.5. Pakavimo medžiagos turi atitikti aplinkos apsaugos reikalavimus (skirtingos medžiagos pakuotės dalys lengvai atskiriamos, dalis kartoninės pakuotės iš perdirbtos žaliavos).</w:t>
      </w:r>
    </w:p>
    <w:p w14:paraId="2EAB33FA" w14:textId="1A62BCB3" w:rsidR="002702F9" w:rsidRPr="00D26C5C" w:rsidRDefault="002702F9" w:rsidP="00A263C0">
      <w:pPr>
        <w:widowControl w:val="0"/>
        <w:overflowPunct w:val="0"/>
        <w:autoSpaceDE w:val="0"/>
        <w:autoSpaceDN w:val="0"/>
        <w:adjustRightInd w:val="0"/>
        <w:spacing w:line="236" w:lineRule="auto"/>
      </w:pPr>
    </w:p>
    <w:p w14:paraId="58EDCD08" w14:textId="4EE3AE72" w:rsidR="002702F9" w:rsidRPr="00D26C5C" w:rsidRDefault="002702F9" w:rsidP="00A263C0">
      <w:pPr>
        <w:widowControl w:val="0"/>
        <w:overflowPunct w:val="0"/>
        <w:autoSpaceDE w:val="0"/>
        <w:autoSpaceDN w:val="0"/>
        <w:adjustRightInd w:val="0"/>
        <w:spacing w:line="236" w:lineRule="auto"/>
      </w:pPr>
    </w:p>
    <w:p w14:paraId="0FA81825" w14:textId="25CDBA01" w:rsidR="002702F9" w:rsidRPr="00D26C5C" w:rsidRDefault="002702F9" w:rsidP="00A263C0">
      <w:pPr>
        <w:widowControl w:val="0"/>
        <w:overflowPunct w:val="0"/>
        <w:autoSpaceDE w:val="0"/>
        <w:autoSpaceDN w:val="0"/>
        <w:adjustRightInd w:val="0"/>
        <w:spacing w:line="236" w:lineRule="auto"/>
      </w:pPr>
    </w:p>
    <w:p w14:paraId="612B4D80" w14:textId="0450C9E1" w:rsidR="002702F9" w:rsidRPr="00D26C5C" w:rsidRDefault="002702F9" w:rsidP="00A263C0">
      <w:pPr>
        <w:widowControl w:val="0"/>
        <w:overflowPunct w:val="0"/>
        <w:autoSpaceDE w:val="0"/>
        <w:autoSpaceDN w:val="0"/>
        <w:adjustRightInd w:val="0"/>
        <w:spacing w:line="236" w:lineRule="auto"/>
      </w:pPr>
    </w:p>
    <w:p w14:paraId="66365FE0" w14:textId="77777777" w:rsidR="002702F9" w:rsidRPr="00D26C5C" w:rsidRDefault="002702F9" w:rsidP="00A263C0">
      <w:pPr>
        <w:widowControl w:val="0"/>
        <w:overflowPunct w:val="0"/>
        <w:autoSpaceDE w:val="0"/>
        <w:autoSpaceDN w:val="0"/>
        <w:adjustRightInd w:val="0"/>
        <w:spacing w:line="236" w:lineRule="auto"/>
      </w:pPr>
    </w:p>
    <w:p w14:paraId="37648FB3" w14:textId="2AB8E10E" w:rsidR="00D4751D" w:rsidRPr="00D26C5C" w:rsidRDefault="00D4751D" w:rsidP="00D4751D">
      <w:pPr>
        <w:spacing w:after="120"/>
        <w:jc w:val="center"/>
        <w:rPr>
          <w:b/>
        </w:rPr>
      </w:pPr>
      <w:r w:rsidRPr="00D26C5C">
        <w:rPr>
          <w:b/>
          <w:lang w:eastAsia="en-US"/>
        </w:rPr>
        <w:t xml:space="preserve">PREKIŲ </w:t>
      </w:r>
      <w:r w:rsidRPr="00D26C5C">
        <w:rPr>
          <w:b/>
          <w:szCs w:val="20"/>
          <w:lang w:eastAsia="en-US"/>
        </w:rPr>
        <w:t>KIEKIS IR</w:t>
      </w:r>
      <w:r w:rsidR="00413660" w:rsidRPr="00D26C5C">
        <w:rPr>
          <w:b/>
        </w:rPr>
        <w:t xml:space="preserve"> KAINA</w:t>
      </w:r>
    </w:p>
    <w:p w14:paraId="27E99813" w14:textId="77777777" w:rsidR="00D4751D" w:rsidRPr="00D26C5C"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D26C5C" w14:paraId="2557F6A8" w14:textId="77777777" w:rsidTr="00413660">
        <w:tc>
          <w:tcPr>
            <w:tcW w:w="556" w:type="dxa"/>
            <w:shd w:val="clear" w:color="auto" w:fill="auto"/>
            <w:vAlign w:val="center"/>
          </w:tcPr>
          <w:p w14:paraId="477BE6C5" w14:textId="77777777" w:rsidR="00D4751D" w:rsidRPr="00D26C5C" w:rsidRDefault="00D4751D" w:rsidP="00237293">
            <w:pPr>
              <w:widowControl w:val="0"/>
              <w:overflowPunct w:val="0"/>
              <w:autoSpaceDE w:val="0"/>
              <w:autoSpaceDN w:val="0"/>
              <w:adjustRightInd w:val="0"/>
              <w:spacing w:line="236" w:lineRule="auto"/>
              <w:jc w:val="center"/>
            </w:pPr>
            <w:r w:rsidRPr="00D26C5C">
              <w:t>Eil. Nr.</w:t>
            </w:r>
          </w:p>
        </w:tc>
        <w:tc>
          <w:tcPr>
            <w:tcW w:w="2408" w:type="dxa"/>
            <w:shd w:val="clear" w:color="auto" w:fill="auto"/>
            <w:vAlign w:val="center"/>
          </w:tcPr>
          <w:p w14:paraId="7750F38C" w14:textId="77777777" w:rsidR="00D4751D" w:rsidRPr="00D26C5C" w:rsidRDefault="00D4751D" w:rsidP="00237293">
            <w:pPr>
              <w:widowControl w:val="0"/>
              <w:overflowPunct w:val="0"/>
              <w:autoSpaceDE w:val="0"/>
              <w:autoSpaceDN w:val="0"/>
              <w:adjustRightInd w:val="0"/>
              <w:spacing w:line="236" w:lineRule="auto"/>
              <w:jc w:val="center"/>
            </w:pPr>
            <w:r w:rsidRPr="00D26C5C">
              <w:t>Prekės pavadinimas</w:t>
            </w:r>
          </w:p>
        </w:tc>
        <w:tc>
          <w:tcPr>
            <w:tcW w:w="1276" w:type="dxa"/>
            <w:shd w:val="clear" w:color="auto" w:fill="auto"/>
            <w:vAlign w:val="center"/>
          </w:tcPr>
          <w:p w14:paraId="779C35D8" w14:textId="77777777" w:rsidR="00D4751D" w:rsidRPr="00D26C5C" w:rsidRDefault="00D4751D" w:rsidP="00237293">
            <w:pPr>
              <w:widowControl w:val="0"/>
              <w:overflowPunct w:val="0"/>
              <w:autoSpaceDE w:val="0"/>
              <w:autoSpaceDN w:val="0"/>
              <w:adjustRightInd w:val="0"/>
              <w:spacing w:line="236" w:lineRule="auto"/>
              <w:jc w:val="center"/>
            </w:pPr>
            <w:r w:rsidRPr="00D26C5C">
              <w:t>Mato vnt.</w:t>
            </w:r>
          </w:p>
        </w:tc>
        <w:tc>
          <w:tcPr>
            <w:tcW w:w="2126" w:type="dxa"/>
            <w:shd w:val="clear" w:color="auto" w:fill="auto"/>
            <w:vAlign w:val="center"/>
          </w:tcPr>
          <w:p w14:paraId="3ECAA691" w14:textId="77777777" w:rsidR="00D4751D" w:rsidRPr="00D26C5C" w:rsidRDefault="00D4751D" w:rsidP="00237293">
            <w:pPr>
              <w:widowControl w:val="0"/>
              <w:overflowPunct w:val="0"/>
              <w:autoSpaceDE w:val="0"/>
              <w:autoSpaceDN w:val="0"/>
              <w:adjustRightInd w:val="0"/>
              <w:spacing w:line="236" w:lineRule="auto"/>
              <w:jc w:val="center"/>
            </w:pPr>
            <w:r w:rsidRPr="00D26C5C">
              <w:t>Kiekis</w:t>
            </w:r>
          </w:p>
        </w:tc>
        <w:tc>
          <w:tcPr>
            <w:tcW w:w="1843" w:type="dxa"/>
            <w:shd w:val="clear" w:color="auto" w:fill="auto"/>
            <w:vAlign w:val="center"/>
          </w:tcPr>
          <w:p w14:paraId="7F64CF54" w14:textId="77777777" w:rsidR="00D4751D" w:rsidRPr="00D26C5C" w:rsidRDefault="00D4751D" w:rsidP="00237293">
            <w:pPr>
              <w:widowControl w:val="0"/>
              <w:overflowPunct w:val="0"/>
              <w:autoSpaceDE w:val="0"/>
              <w:autoSpaceDN w:val="0"/>
              <w:adjustRightInd w:val="0"/>
              <w:spacing w:line="236" w:lineRule="auto"/>
              <w:jc w:val="center"/>
            </w:pPr>
            <w:r w:rsidRPr="00D26C5C">
              <w:t>Vnt. kaina EUR su PVM</w:t>
            </w:r>
          </w:p>
        </w:tc>
        <w:tc>
          <w:tcPr>
            <w:tcW w:w="1978" w:type="dxa"/>
            <w:shd w:val="clear" w:color="auto" w:fill="auto"/>
          </w:tcPr>
          <w:p w14:paraId="5972D4BB" w14:textId="77777777" w:rsidR="00D4751D" w:rsidRPr="00D26C5C" w:rsidRDefault="00D4751D" w:rsidP="00237293">
            <w:pPr>
              <w:widowControl w:val="0"/>
              <w:overflowPunct w:val="0"/>
              <w:autoSpaceDE w:val="0"/>
              <w:autoSpaceDN w:val="0"/>
              <w:adjustRightInd w:val="0"/>
              <w:spacing w:line="236" w:lineRule="auto"/>
              <w:jc w:val="center"/>
            </w:pPr>
            <w:r w:rsidRPr="00D26C5C">
              <w:t>Viso perkamo kiekio suma EUR su PVM</w:t>
            </w:r>
          </w:p>
        </w:tc>
      </w:tr>
      <w:tr w:rsidR="00D4751D" w:rsidRPr="00D26C5C" w14:paraId="74277907" w14:textId="77777777" w:rsidTr="00A327F2">
        <w:trPr>
          <w:trHeight w:val="336"/>
        </w:trPr>
        <w:tc>
          <w:tcPr>
            <w:tcW w:w="556" w:type="dxa"/>
            <w:shd w:val="clear" w:color="auto" w:fill="auto"/>
            <w:vAlign w:val="center"/>
          </w:tcPr>
          <w:p w14:paraId="3A9E5403" w14:textId="77777777" w:rsidR="00D4751D" w:rsidRPr="00D26C5C" w:rsidRDefault="00D4751D" w:rsidP="00237293">
            <w:pPr>
              <w:widowControl w:val="0"/>
              <w:overflowPunct w:val="0"/>
              <w:autoSpaceDE w:val="0"/>
              <w:autoSpaceDN w:val="0"/>
              <w:adjustRightInd w:val="0"/>
              <w:spacing w:line="236" w:lineRule="auto"/>
              <w:jc w:val="center"/>
            </w:pPr>
            <w:r w:rsidRPr="00D26C5C">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65ECBA5A" w:rsidR="00D4751D" w:rsidRPr="00D26C5C" w:rsidRDefault="00FA2B6C" w:rsidP="00D4751D">
            <w:pPr>
              <w:pStyle w:val="PlainText"/>
              <w:jc w:val="center"/>
              <w:rPr>
                <w:rFonts w:ascii="Times New Roman" w:hAnsi="Times New Roman" w:cs="Times New Roman"/>
                <w:szCs w:val="22"/>
              </w:rPr>
            </w:pPr>
            <w:r>
              <w:rPr>
                <w:rFonts w:ascii="Times New Roman" w:hAnsi="Times New Roman" w:cs="Times New Roman"/>
                <w:szCs w:val="22"/>
              </w:rPr>
              <w:t>4</w:t>
            </w:r>
            <w:r w:rsidR="00EF3B74" w:rsidRPr="00D26C5C">
              <w:rPr>
                <w:rFonts w:ascii="Times New Roman" w:hAnsi="Times New Roman" w:cs="Times New Roman"/>
                <w:szCs w:val="22"/>
              </w:rPr>
              <w:t xml:space="preserve">U </w:t>
            </w:r>
            <w:r>
              <w:rPr>
                <w:rFonts w:ascii="Times New Roman" w:hAnsi="Times New Roman" w:cs="Times New Roman"/>
                <w:szCs w:val="22"/>
              </w:rPr>
              <w:t xml:space="preserve">trumpa </w:t>
            </w:r>
            <w:r w:rsidR="00EF3B74" w:rsidRPr="00D26C5C">
              <w:rPr>
                <w:rFonts w:ascii="Times New Roman" w:hAnsi="Times New Roman" w:cs="Times New Roman"/>
                <w:szCs w:val="22"/>
              </w:rPr>
              <w:t>transportavimo dėžė</w:t>
            </w:r>
          </w:p>
        </w:tc>
        <w:tc>
          <w:tcPr>
            <w:tcW w:w="1276" w:type="dxa"/>
            <w:shd w:val="clear" w:color="auto" w:fill="auto"/>
            <w:vAlign w:val="center"/>
          </w:tcPr>
          <w:p w14:paraId="7E285190" w14:textId="77777777" w:rsidR="00D4751D" w:rsidRPr="00D26C5C" w:rsidRDefault="00D4751D" w:rsidP="00237293">
            <w:pPr>
              <w:widowControl w:val="0"/>
              <w:overflowPunct w:val="0"/>
              <w:autoSpaceDE w:val="0"/>
              <w:autoSpaceDN w:val="0"/>
              <w:adjustRightInd w:val="0"/>
              <w:spacing w:line="236" w:lineRule="auto"/>
              <w:jc w:val="center"/>
            </w:pPr>
            <w:r w:rsidRPr="00D26C5C">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176AA7EB" w:rsidR="00D4751D" w:rsidRPr="00D26C5C" w:rsidRDefault="00FA2B6C" w:rsidP="00FA2B6C">
            <w:pPr>
              <w:ind w:hanging="103"/>
              <w:jc w:val="center"/>
              <w:rPr>
                <w:sz w:val="22"/>
                <w:szCs w:val="22"/>
              </w:rPr>
            </w:pPr>
            <w:r>
              <w:rPr>
                <w:sz w:val="22"/>
                <w:szCs w:val="22"/>
              </w:rPr>
              <w:t>14</w:t>
            </w:r>
            <w:r w:rsidR="00EF3B74" w:rsidRPr="00D26C5C">
              <w:rPr>
                <w:sz w:val="22"/>
                <w:szCs w:val="22"/>
              </w:rPr>
              <w:t xml:space="preserve"> (</w:t>
            </w:r>
            <w:r>
              <w:rPr>
                <w:sz w:val="22"/>
                <w:szCs w:val="22"/>
              </w:rPr>
              <w:t>keturio</w:t>
            </w:r>
            <w:r w:rsidR="0008474C" w:rsidRPr="00D26C5C">
              <w:rPr>
                <w:sz w:val="22"/>
                <w:szCs w:val="22"/>
              </w:rPr>
              <w:t>lika</w:t>
            </w:r>
            <w:r w:rsidR="00D4751D" w:rsidRPr="00D26C5C">
              <w:rPr>
                <w:sz w:val="22"/>
                <w:szCs w:val="22"/>
              </w:rPr>
              <w:t>)</w:t>
            </w:r>
          </w:p>
        </w:tc>
        <w:tc>
          <w:tcPr>
            <w:tcW w:w="1843" w:type="dxa"/>
            <w:shd w:val="clear" w:color="auto" w:fill="auto"/>
            <w:vAlign w:val="center"/>
          </w:tcPr>
          <w:p w14:paraId="563D17CE" w14:textId="4044568B" w:rsidR="00D4751D" w:rsidRPr="00D26C5C" w:rsidRDefault="00D4751D" w:rsidP="00237293">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34D09080" w:rsidR="00D4751D" w:rsidRPr="00D26C5C" w:rsidRDefault="00D4751D" w:rsidP="00237293">
            <w:pPr>
              <w:widowControl w:val="0"/>
              <w:overflowPunct w:val="0"/>
              <w:autoSpaceDE w:val="0"/>
              <w:autoSpaceDN w:val="0"/>
              <w:adjustRightInd w:val="0"/>
              <w:spacing w:line="236" w:lineRule="auto"/>
              <w:jc w:val="center"/>
            </w:pPr>
          </w:p>
        </w:tc>
      </w:tr>
      <w:tr w:rsidR="00D4751D" w:rsidRPr="00D26C5C" w14:paraId="49C4ECD3" w14:textId="77777777" w:rsidTr="00237293">
        <w:tc>
          <w:tcPr>
            <w:tcW w:w="8209" w:type="dxa"/>
            <w:gridSpan w:val="5"/>
            <w:shd w:val="clear" w:color="auto" w:fill="auto"/>
          </w:tcPr>
          <w:p w14:paraId="295B0319" w14:textId="77777777" w:rsidR="00D4751D" w:rsidRPr="00D26C5C" w:rsidRDefault="00D4751D" w:rsidP="00237293">
            <w:pPr>
              <w:widowControl w:val="0"/>
              <w:overflowPunct w:val="0"/>
              <w:autoSpaceDE w:val="0"/>
              <w:autoSpaceDN w:val="0"/>
              <w:adjustRightInd w:val="0"/>
              <w:spacing w:line="236" w:lineRule="auto"/>
              <w:rPr>
                <w:b/>
              </w:rPr>
            </w:pPr>
            <w:r w:rsidRPr="00D26C5C">
              <w:rPr>
                <w:b/>
              </w:rPr>
              <w:t xml:space="preserve">                                                                                                  IŠ VISO:</w:t>
            </w:r>
          </w:p>
        </w:tc>
        <w:tc>
          <w:tcPr>
            <w:tcW w:w="1978" w:type="dxa"/>
            <w:shd w:val="clear" w:color="auto" w:fill="auto"/>
          </w:tcPr>
          <w:p w14:paraId="23929759" w14:textId="67E76FF3" w:rsidR="00D4751D" w:rsidRPr="00D26C5C" w:rsidRDefault="00D4751D" w:rsidP="00D4751D">
            <w:pPr>
              <w:widowControl w:val="0"/>
              <w:overflowPunct w:val="0"/>
              <w:autoSpaceDE w:val="0"/>
              <w:autoSpaceDN w:val="0"/>
              <w:adjustRightInd w:val="0"/>
              <w:spacing w:line="236" w:lineRule="auto"/>
              <w:jc w:val="right"/>
              <w:rPr>
                <w:b/>
              </w:rPr>
            </w:pPr>
            <w:r w:rsidRPr="00D26C5C">
              <w:rPr>
                <w:b/>
              </w:rPr>
              <w:t>EUR</w:t>
            </w:r>
          </w:p>
        </w:tc>
      </w:tr>
    </w:tbl>
    <w:p w14:paraId="56A25789" w14:textId="0DA58D4F" w:rsidR="00B937B7" w:rsidRDefault="00B937B7" w:rsidP="00B937B7">
      <w:pPr>
        <w:suppressAutoHyphens/>
        <w:jc w:val="both"/>
      </w:pPr>
    </w:p>
    <w:p w14:paraId="232AC846" w14:textId="2D2AB842" w:rsidR="0054299C" w:rsidRDefault="0054299C" w:rsidP="00B937B7">
      <w:pPr>
        <w:suppressAutoHyphens/>
        <w:jc w:val="both"/>
      </w:pPr>
    </w:p>
    <w:p w14:paraId="2D04FE42" w14:textId="411CC16C" w:rsidR="00B937B7" w:rsidRPr="00D26C5C" w:rsidRDefault="00B937B7" w:rsidP="00B937B7">
      <w:pPr>
        <w:suppressAutoHyphens/>
        <w:jc w:val="both"/>
      </w:pPr>
    </w:p>
    <w:p w14:paraId="7E553938" w14:textId="77777777" w:rsidR="009D73EF" w:rsidRPr="00D26C5C" w:rsidRDefault="009D73EF" w:rsidP="00B937B7">
      <w:pPr>
        <w:suppressAutoHyphens/>
        <w:jc w:val="both"/>
      </w:pPr>
    </w:p>
    <w:p w14:paraId="78862CCF" w14:textId="77777777" w:rsidR="00875AD7" w:rsidRPr="00D26C5C" w:rsidRDefault="00875AD7" w:rsidP="00875AD7">
      <w:pPr>
        <w:pStyle w:val="BodyText1"/>
        <w:ind w:firstLine="0"/>
        <w:rPr>
          <w:rFonts w:ascii="Times New Roman" w:hAnsi="Times New Roman"/>
          <w:sz w:val="24"/>
          <w:szCs w:val="24"/>
          <w:lang w:val="lt-LT"/>
        </w:rPr>
      </w:pPr>
      <w:r w:rsidRPr="00D26C5C">
        <w:rPr>
          <w:rFonts w:ascii="Times New Roman" w:hAnsi="Times New Roman"/>
          <w:b/>
          <w:sz w:val="24"/>
          <w:szCs w:val="24"/>
          <w:lang w:val="lt-LT"/>
        </w:rPr>
        <w:t>PIRKĖJAS</w:t>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t>PARDAVĖJAS</w:t>
      </w:r>
    </w:p>
    <w:p w14:paraId="4E71FBA2" w14:textId="77777777" w:rsidR="00875AD7" w:rsidRPr="00D26C5C" w:rsidRDefault="00875AD7" w:rsidP="00875AD7">
      <w:pPr>
        <w:jc w:val="both"/>
      </w:pPr>
      <w:r w:rsidRPr="00D26C5C">
        <w:rPr>
          <w:rFonts w:eastAsia="Arial"/>
          <w:lang w:eastAsia="ar-SA"/>
        </w:rPr>
        <w:t>Lietuvos kariuomenės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t>UAB „---“</w:t>
      </w:r>
    </w:p>
    <w:p w14:paraId="05CF4834" w14:textId="77777777" w:rsidR="00875AD7" w:rsidRPr="00D26C5C" w:rsidRDefault="00875AD7" w:rsidP="00875AD7">
      <w:pPr>
        <w:rPr>
          <w:rFonts w:eastAsia="Arial"/>
          <w:lang w:eastAsia="ar-SA"/>
        </w:rPr>
      </w:pPr>
      <w:r w:rsidRPr="00D26C5C">
        <w:rPr>
          <w:rFonts w:eastAsia="Arial"/>
          <w:lang w:eastAsia="ar-SA"/>
        </w:rPr>
        <w:t>Sausumos pajėgų vadovybė</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7C1197E7" w14:textId="77777777" w:rsidR="00875AD7" w:rsidRPr="00D26C5C" w:rsidRDefault="00875AD7" w:rsidP="00875AD7">
      <w:pPr>
        <w:rPr>
          <w:rFonts w:eastAsia="Arial"/>
          <w:lang w:eastAsia="ar-SA"/>
        </w:rPr>
      </w:pPr>
      <w:r w:rsidRPr="00D26C5C">
        <w:rPr>
          <w:rFonts w:eastAsia="Arial"/>
          <w:lang w:eastAsia="ar-SA"/>
        </w:rPr>
        <w:t xml:space="preserve">                    </w:t>
      </w:r>
      <w:r w:rsidRPr="00D26C5C">
        <w:rPr>
          <w:rFonts w:eastAsia="Arial"/>
          <w:lang w:eastAsia="ar-SA"/>
        </w:rPr>
        <w:tab/>
        <w:t xml:space="preserve"> </w:t>
      </w:r>
    </w:p>
    <w:p w14:paraId="49FD6EC8" w14:textId="77777777" w:rsidR="00875AD7" w:rsidRPr="00D26C5C" w:rsidRDefault="00875AD7" w:rsidP="00875AD7">
      <w:pPr>
        <w:rPr>
          <w:rFonts w:eastAsia="Arial"/>
          <w:lang w:eastAsia="ar-SA"/>
        </w:rPr>
      </w:pPr>
      <w:r w:rsidRPr="00D26C5C">
        <w:rPr>
          <w:rFonts w:eastAsia="Arial"/>
          <w:lang w:eastAsia="ar-SA"/>
        </w:rPr>
        <w:t>Vadas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Vadovas                                   </w:t>
      </w:r>
    </w:p>
    <w:p w14:paraId="1A8FBDDC" w14:textId="5AE61730" w:rsidR="00875AD7" w:rsidRPr="00D26C5C" w:rsidRDefault="00875AD7" w:rsidP="00875AD7">
      <w:pPr>
        <w:rPr>
          <w:rFonts w:eastAsia="Arial"/>
          <w:lang w:eastAsia="ar-SA"/>
        </w:rPr>
      </w:pPr>
      <w:proofErr w:type="spellStart"/>
      <w:r w:rsidRPr="00D26C5C">
        <w:rPr>
          <w:rFonts w:eastAsia="Arial"/>
          <w:lang w:eastAsia="ar-SA"/>
        </w:rPr>
        <w:t>brg</w:t>
      </w:r>
      <w:proofErr w:type="spellEnd"/>
      <w:r w:rsidRPr="00D26C5C">
        <w:rPr>
          <w:rFonts w:eastAsia="Arial"/>
          <w:lang w:eastAsia="ar-SA"/>
        </w:rPr>
        <w:t xml:space="preserve">. gen. </w:t>
      </w:r>
      <w:r w:rsidR="00FA2B6C">
        <w:rPr>
          <w:rFonts w:eastAsia="Arial"/>
          <w:lang w:eastAsia="ar-SA"/>
        </w:rPr>
        <w:t>Nerijus Stankevičius</w:t>
      </w:r>
      <w:r w:rsidRPr="00D26C5C">
        <w:rPr>
          <w:rFonts w:eastAsia="Arial"/>
          <w:lang w:eastAsia="ar-SA"/>
        </w:rPr>
        <w:t xml:space="preserve">                                                        </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  </w:t>
      </w:r>
      <w:r w:rsidRPr="00D26C5C">
        <w:rPr>
          <w:rFonts w:eastAsia="Arial"/>
          <w:lang w:eastAsia="ar-SA"/>
        </w:rPr>
        <w:tab/>
      </w:r>
      <w:r w:rsidRPr="00D26C5C">
        <w:rPr>
          <w:rFonts w:eastAsia="Arial"/>
          <w:lang w:eastAsia="ar-SA"/>
        </w:rPr>
        <w:tab/>
      </w:r>
    </w:p>
    <w:p w14:paraId="1773542D" w14:textId="3C8200A7" w:rsidR="00875AD7" w:rsidRDefault="00875AD7" w:rsidP="00875AD7">
      <w:pPr>
        <w:rPr>
          <w:rFonts w:eastAsia="Arial"/>
          <w:lang w:eastAsia="ar-SA"/>
        </w:rPr>
      </w:pP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204E54EF" w14:textId="7BDC7C21" w:rsidR="002D6140" w:rsidRPr="00D26C5C" w:rsidRDefault="002D6140" w:rsidP="00875AD7">
      <w:pPr>
        <w:rPr>
          <w:rFonts w:eastAsia="Arial"/>
          <w:lang w:eastAsia="ar-SA"/>
        </w:rPr>
      </w:pPr>
    </w:p>
    <w:p w14:paraId="3E70FF1D" w14:textId="77777777" w:rsidR="00875AD7" w:rsidRPr="00D26C5C" w:rsidRDefault="00875AD7" w:rsidP="00875AD7">
      <w:pPr>
        <w:rPr>
          <w:rFonts w:eastAsia="Arial"/>
          <w:lang w:eastAsia="ar-SA"/>
        </w:rPr>
      </w:pPr>
    </w:p>
    <w:p w14:paraId="0FF7E14B" w14:textId="52E746C4" w:rsidR="00875AD7" w:rsidRPr="00D26C5C" w:rsidRDefault="00875AD7" w:rsidP="00875AD7">
      <w:pPr>
        <w:rPr>
          <w:rFonts w:eastAsia="Arial"/>
          <w:lang w:eastAsia="ar-SA"/>
        </w:rPr>
      </w:pPr>
      <w:r w:rsidRPr="00D26C5C">
        <w:rPr>
          <w:rFonts w:eastAsia="Arial"/>
          <w:lang w:eastAsia="ar-SA"/>
        </w:rPr>
        <w:t>202</w:t>
      </w:r>
      <w:r w:rsidR="0008474C" w:rsidRPr="00D26C5C">
        <w:rPr>
          <w:rFonts w:eastAsia="Arial"/>
          <w:lang w:eastAsia="ar-SA"/>
        </w:rPr>
        <w:t>5</w:t>
      </w:r>
      <w:r w:rsidRPr="00D26C5C">
        <w:rPr>
          <w:rFonts w:eastAsia="Arial"/>
          <w:lang w:eastAsia="ar-SA"/>
        </w:rPr>
        <w:t xml:space="preserve"> m.                       mėn.       d.</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202</w:t>
      </w:r>
      <w:r w:rsidR="0008474C" w:rsidRPr="00D26C5C">
        <w:rPr>
          <w:rFonts w:eastAsia="Arial"/>
          <w:lang w:eastAsia="ar-SA"/>
        </w:rPr>
        <w:t>5</w:t>
      </w:r>
      <w:r w:rsidRPr="00D26C5C">
        <w:rPr>
          <w:rFonts w:eastAsia="Arial"/>
          <w:lang w:eastAsia="ar-SA"/>
        </w:rPr>
        <w:t xml:space="preserve"> m.                      mėn.        d.</w:t>
      </w:r>
    </w:p>
    <w:p w14:paraId="3F350940" w14:textId="58C04465" w:rsidR="00EF3B74" w:rsidRDefault="00875AD7" w:rsidP="0054299C">
      <w:r w:rsidRPr="00D26C5C">
        <w:t xml:space="preserve">A.V. </w:t>
      </w:r>
      <w:r w:rsidRPr="00D26C5C">
        <w:tab/>
      </w:r>
      <w:r w:rsidRPr="00D26C5C">
        <w:tab/>
      </w:r>
      <w:r w:rsidRPr="00D26C5C">
        <w:tab/>
      </w:r>
      <w:r w:rsidRPr="00D26C5C">
        <w:tab/>
      </w:r>
      <w:r w:rsidRPr="00D26C5C">
        <w:tab/>
      </w:r>
      <w:r w:rsidRPr="00D26C5C">
        <w:tab/>
      </w:r>
      <w:r w:rsidRPr="00D26C5C">
        <w:tab/>
      </w:r>
      <w:r w:rsidRPr="00D26C5C">
        <w:tab/>
      </w:r>
      <w:r w:rsidRPr="00D26C5C">
        <w:tab/>
        <w:t xml:space="preserve">A.V. </w:t>
      </w:r>
    </w:p>
    <w:p w14:paraId="11405B0A" w14:textId="77777777" w:rsidR="002D6140" w:rsidRPr="00D26C5C" w:rsidRDefault="002D6140" w:rsidP="0054299C">
      <w:pPr>
        <w:rPr>
          <w:lang w:eastAsia="en-US"/>
        </w:rPr>
      </w:pPr>
    </w:p>
    <w:p w14:paraId="40B2F7B6" w14:textId="27311643" w:rsidR="00EE2432" w:rsidRPr="00D26C5C" w:rsidRDefault="00EE2432" w:rsidP="004203D7">
      <w:pPr>
        <w:ind w:left="6663" w:firstLine="720"/>
        <w:rPr>
          <w:b/>
          <w:lang w:eastAsia="en-US"/>
        </w:rPr>
      </w:pPr>
      <w:r w:rsidRPr="00D26C5C">
        <w:rPr>
          <w:lang w:eastAsia="en-US"/>
        </w:rPr>
        <w:t>202</w:t>
      </w:r>
      <w:r w:rsidR="0008474C" w:rsidRPr="00D26C5C">
        <w:rPr>
          <w:lang w:eastAsia="en-US"/>
        </w:rPr>
        <w:t>5</w:t>
      </w:r>
      <w:r w:rsidRPr="00D26C5C">
        <w:rPr>
          <w:lang w:eastAsia="en-US"/>
        </w:rPr>
        <w:t xml:space="preserve"> m.</w:t>
      </w:r>
      <w:r w:rsidR="00A00C01" w:rsidRPr="00D26C5C">
        <w:rPr>
          <w:lang w:eastAsia="en-US"/>
        </w:rPr>
        <w:t xml:space="preserve">                     </w:t>
      </w:r>
      <w:r w:rsidRPr="00D26C5C">
        <w:rPr>
          <w:lang w:eastAsia="en-US"/>
        </w:rPr>
        <w:t xml:space="preserve">      d.</w:t>
      </w:r>
    </w:p>
    <w:p w14:paraId="2CD5D005" w14:textId="7FEEBA7D" w:rsidR="00EE2432" w:rsidRPr="00D26C5C" w:rsidRDefault="00EE2432" w:rsidP="004203D7">
      <w:pPr>
        <w:ind w:left="6663" w:firstLine="720"/>
        <w:rPr>
          <w:lang w:eastAsia="en-US"/>
        </w:rPr>
      </w:pPr>
      <w:r w:rsidRPr="00D26C5C">
        <w:rPr>
          <w:lang w:eastAsia="en-US"/>
        </w:rPr>
        <w:t>sutarties Nr.</w:t>
      </w:r>
    </w:p>
    <w:p w14:paraId="219A0D8F" w14:textId="7705A822" w:rsidR="00EE2432" w:rsidRPr="00D26C5C" w:rsidRDefault="00EE2432" w:rsidP="004203D7">
      <w:pPr>
        <w:ind w:left="6663" w:firstLine="720"/>
      </w:pPr>
      <w:r w:rsidRPr="00D26C5C">
        <w:rPr>
          <w:lang w:eastAsia="en-US"/>
        </w:rPr>
        <w:t>2 priedas</w:t>
      </w:r>
    </w:p>
    <w:p w14:paraId="2E06F434" w14:textId="089EF4DD" w:rsidR="00EE2432" w:rsidRPr="00D26C5C" w:rsidRDefault="00EE2432" w:rsidP="00EE2432">
      <w:pPr>
        <w:tabs>
          <w:tab w:val="left" w:pos="3855"/>
        </w:tabs>
      </w:pPr>
    </w:p>
    <w:p w14:paraId="5BD32CC8" w14:textId="77777777" w:rsidR="00EE2432" w:rsidRPr="00D26C5C" w:rsidRDefault="00EE2432" w:rsidP="00EE2432">
      <w:pPr>
        <w:tabs>
          <w:tab w:val="left" w:pos="3855"/>
        </w:tabs>
      </w:pPr>
    </w:p>
    <w:p w14:paraId="4F69CFD8" w14:textId="77777777" w:rsidR="00EE2432" w:rsidRPr="00D26C5C" w:rsidRDefault="00EE2432" w:rsidP="00EE2432">
      <w:pPr>
        <w:tabs>
          <w:tab w:val="left" w:pos="3855"/>
        </w:tabs>
      </w:pPr>
    </w:p>
    <w:p w14:paraId="29576D7B" w14:textId="77777777" w:rsidR="00EE2432" w:rsidRPr="00D26C5C" w:rsidRDefault="00EE2432" w:rsidP="00EE2432">
      <w:pPr>
        <w:jc w:val="center"/>
        <w:rPr>
          <w:b/>
          <w:caps/>
        </w:rPr>
      </w:pPr>
      <w:r w:rsidRPr="00D26C5C">
        <w:rPr>
          <w:b/>
          <w:caps/>
        </w:rPr>
        <w:t xml:space="preserve">Prekių patikrinimo AKTAS </w:t>
      </w:r>
    </w:p>
    <w:p w14:paraId="1A0FE3A0" w14:textId="77777777" w:rsidR="00EE2432" w:rsidRPr="00D26C5C" w:rsidRDefault="00EE2432" w:rsidP="00EE2432">
      <w:pPr>
        <w:jc w:val="center"/>
      </w:pPr>
    </w:p>
    <w:p w14:paraId="6E9C1FBA" w14:textId="35959127" w:rsidR="00EE2432" w:rsidRPr="00D26C5C" w:rsidRDefault="00EE2432" w:rsidP="00EE2432">
      <w:pPr>
        <w:jc w:val="center"/>
      </w:pPr>
      <w:r w:rsidRPr="00D26C5C">
        <w:t>20</w:t>
      </w:r>
      <w:r w:rsidR="0008474C" w:rsidRPr="00D26C5C">
        <w:t>25</w:t>
      </w:r>
      <w:r w:rsidRPr="00D26C5C">
        <w:t xml:space="preserve">   m.                  d.</w:t>
      </w:r>
    </w:p>
    <w:p w14:paraId="767A2205" w14:textId="77777777" w:rsidR="00EE2432" w:rsidRPr="00D26C5C" w:rsidRDefault="00EE2432" w:rsidP="00EE2432">
      <w:pPr>
        <w:tabs>
          <w:tab w:val="left" w:pos="2835"/>
        </w:tabs>
        <w:jc w:val="center"/>
        <w:rPr>
          <w:u w:val="single"/>
        </w:rPr>
      </w:pPr>
      <w:r w:rsidRPr="00D26C5C">
        <w:rPr>
          <w:u w:val="single"/>
        </w:rPr>
        <w:t xml:space="preserve">     </w:t>
      </w:r>
      <w:r w:rsidRPr="00D26C5C">
        <w:rPr>
          <w:u w:val="single"/>
        </w:rPr>
        <w:tab/>
      </w:r>
    </w:p>
    <w:p w14:paraId="467818F8" w14:textId="77777777" w:rsidR="00EE2432" w:rsidRPr="00D26C5C" w:rsidRDefault="00EE2432" w:rsidP="00EE2432">
      <w:pPr>
        <w:tabs>
          <w:tab w:val="left" w:pos="2340"/>
          <w:tab w:val="left" w:pos="2835"/>
        </w:tabs>
        <w:jc w:val="center"/>
        <w:rPr>
          <w:color w:val="000000"/>
          <w:sz w:val="16"/>
          <w:szCs w:val="16"/>
        </w:rPr>
      </w:pPr>
      <w:r w:rsidRPr="00D26C5C">
        <w:rPr>
          <w:color w:val="000000"/>
          <w:sz w:val="16"/>
          <w:szCs w:val="16"/>
        </w:rPr>
        <w:t>(vieta)</w:t>
      </w:r>
    </w:p>
    <w:p w14:paraId="0862C561" w14:textId="77777777" w:rsidR="00EE2432" w:rsidRPr="00D26C5C" w:rsidRDefault="00EE2432" w:rsidP="00EE2432">
      <w:pPr>
        <w:tabs>
          <w:tab w:val="left" w:pos="720"/>
          <w:tab w:val="left" w:pos="9540"/>
        </w:tabs>
      </w:pPr>
    </w:p>
    <w:p w14:paraId="503AC133" w14:textId="77777777" w:rsidR="00EE2432" w:rsidRPr="00D26C5C" w:rsidRDefault="00EE2432" w:rsidP="00EE2432">
      <w:pPr>
        <w:tabs>
          <w:tab w:val="left" w:pos="720"/>
          <w:tab w:val="left" w:pos="9540"/>
        </w:tabs>
        <w:rPr>
          <w:u w:val="single"/>
        </w:rPr>
      </w:pPr>
      <w:r w:rsidRPr="00D26C5C">
        <w:tab/>
      </w:r>
      <w:r w:rsidRPr="00D26C5C">
        <w:rPr>
          <w:u w:val="single"/>
        </w:rPr>
        <w:tab/>
        <w:t xml:space="preserve"> </w:t>
      </w:r>
    </w:p>
    <w:p w14:paraId="7912ACBF" w14:textId="77777777" w:rsidR="00EE2432" w:rsidRPr="00D26C5C" w:rsidRDefault="00EE2432" w:rsidP="00EE2432">
      <w:pPr>
        <w:tabs>
          <w:tab w:val="left" w:pos="993"/>
          <w:tab w:val="left" w:pos="9540"/>
        </w:tabs>
        <w:jc w:val="center"/>
        <w:rPr>
          <w:sz w:val="16"/>
          <w:szCs w:val="16"/>
        </w:rPr>
      </w:pPr>
      <w:r w:rsidRPr="00D26C5C">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D26C5C" w:rsidRDefault="00EE2432" w:rsidP="00EE2432">
      <w:pPr>
        <w:tabs>
          <w:tab w:val="left" w:pos="2340"/>
          <w:tab w:val="left" w:pos="9540"/>
        </w:tabs>
        <w:rPr>
          <w:color w:val="000000"/>
          <w:sz w:val="16"/>
          <w:szCs w:val="16"/>
          <w:u w:val="single"/>
        </w:rPr>
      </w:pPr>
      <w:r w:rsidRPr="00D26C5C">
        <w:rPr>
          <w:color w:val="000000"/>
          <w:sz w:val="22"/>
          <w:szCs w:val="22"/>
        </w:rPr>
        <w:t>dalyvaujant</w:t>
      </w:r>
      <w:r w:rsidRPr="00D26C5C">
        <w:rPr>
          <w:color w:val="000000"/>
          <w:sz w:val="16"/>
          <w:szCs w:val="16"/>
        </w:rPr>
        <w:t xml:space="preserve">  </w:t>
      </w:r>
      <w:r w:rsidRPr="00D26C5C">
        <w:rPr>
          <w:color w:val="000000"/>
          <w:sz w:val="16"/>
          <w:szCs w:val="16"/>
          <w:u w:val="single"/>
        </w:rPr>
        <w:tab/>
      </w:r>
      <w:r w:rsidRPr="00D26C5C">
        <w:rPr>
          <w:color w:val="000000"/>
          <w:sz w:val="16"/>
          <w:szCs w:val="16"/>
          <w:u w:val="single"/>
        </w:rPr>
        <w:tab/>
      </w:r>
    </w:p>
    <w:p w14:paraId="5316E676" w14:textId="77777777" w:rsidR="00EE2432" w:rsidRPr="00D26C5C" w:rsidRDefault="00EE2432" w:rsidP="00EE2432">
      <w:pPr>
        <w:jc w:val="center"/>
        <w:rPr>
          <w:sz w:val="16"/>
          <w:szCs w:val="16"/>
        </w:rPr>
      </w:pPr>
      <w:r w:rsidRPr="00D26C5C">
        <w:rPr>
          <w:color w:val="000000"/>
          <w:sz w:val="16"/>
          <w:szCs w:val="16"/>
        </w:rPr>
        <w:tab/>
      </w:r>
      <w:r w:rsidRPr="00D26C5C">
        <w:rPr>
          <w:sz w:val="16"/>
          <w:szCs w:val="16"/>
        </w:rPr>
        <w:t>(jeigu dalyvavo įrašyti tiekėjo (įgalioto atstovo) arba kitų asmenų dalyvaujančių priėmime vardą, pavardę)</w:t>
      </w:r>
    </w:p>
    <w:p w14:paraId="30942338" w14:textId="77777777" w:rsidR="00EE2432" w:rsidRPr="00D26C5C" w:rsidRDefault="00EE2432" w:rsidP="00EE2432">
      <w:pPr>
        <w:jc w:val="center"/>
        <w:rPr>
          <w:sz w:val="16"/>
          <w:szCs w:val="16"/>
        </w:rPr>
      </w:pPr>
    </w:p>
    <w:p w14:paraId="3E17F9D4" w14:textId="77777777" w:rsidR="00EE2432" w:rsidRPr="00D26C5C" w:rsidRDefault="00EE2432" w:rsidP="00EE2432">
      <w:pPr>
        <w:tabs>
          <w:tab w:val="left" w:pos="9540"/>
        </w:tabs>
        <w:rPr>
          <w:sz w:val="16"/>
          <w:szCs w:val="16"/>
        </w:rPr>
      </w:pPr>
    </w:p>
    <w:p w14:paraId="38D815BB" w14:textId="77777777" w:rsidR="00EE2432" w:rsidRPr="00D26C5C" w:rsidRDefault="00EE2432" w:rsidP="00EE2432">
      <w:pPr>
        <w:tabs>
          <w:tab w:val="left" w:pos="9540"/>
        </w:tabs>
        <w:jc w:val="center"/>
        <w:rPr>
          <w:sz w:val="16"/>
          <w:szCs w:val="16"/>
        </w:rPr>
      </w:pPr>
      <w:r w:rsidRPr="00D26C5C">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D26C5C"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D26C5C" w:rsidRDefault="00EE2432" w:rsidP="003B0AD8">
            <w:pPr>
              <w:jc w:val="right"/>
              <w:rPr>
                <w:color w:val="000000"/>
                <w:sz w:val="20"/>
                <w:szCs w:val="20"/>
              </w:rPr>
            </w:pPr>
            <w:r w:rsidRPr="00D26C5C">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D26C5C"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D26C5C" w:rsidRDefault="00EE2432" w:rsidP="003B0AD8">
            <w:pPr>
              <w:jc w:val="right"/>
              <w:rPr>
                <w:color w:val="000000"/>
                <w:sz w:val="20"/>
                <w:szCs w:val="20"/>
              </w:rPr>
            </w:pPr>
            <w:r w:rsidRPr="00D26C5C">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D26C5C" w:rsidRDefault="00EE2432" w:rsidP="003B0AD8">
            <w:pPr>
              <w:rPr>
                <w:color w:val="000000"/>
                <w:sz w:val="20"/>
                <w:szCs w:val="20"/>
              </w:rPr>
            </w:pPr>
          </w:p>
        </w:tc>
      </w:tr>
      <w:tr w:rsidR="00EE2432" w:rsidRPr="00D26C5C"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D26C5C" w:rsidRDefault="00EE2432" w:rsidP="003B0AD8">
            <w:pPr>
              <w:jc w:val="right"/>
              <w:rPr>
                <w:color w:val="000000"/>
                <w:sz w:val="20"/>
                <w:szCs w:val="20"/>
              </w:rPr>
            </w:pPr>
            <w:r w:rsidRPr="00D26C5C">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D26C5C"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D26C5C" w:rsidRDefault="00EE2432" w:rsidP="003B0AD8">
            <w:pPr>
              <w:jc w:val="right"/>
              <w:rPr>
                <w:color w:val="000000"/>
                <w:sz w:val="20"/>
                <w:szCs w:val="20"/>
              </w:rPr>
            </w:pPr>
            <w:r w:rsidRPr="00D26C5C">
              <w:rPr>
                <w:color w:val="000000"/>
                <w:sz w:val="20"/>
                <w:szCs w:val="20"/>
              </w:rPr>
              <w:t xml:space="preserve">Apskaitos dokumento </w:t>
            </w:r>
          </w:p>
          <w:p w14:paraId="3D8A067F" w14:textId="77777777" w:rsidR="00EE2432" w:rsidRPr="00D26C5C" w:rsidRDefault="00EE2432" w:rsidP="003B0AD8">
            <w:pPr>
              <w:jc w:val="right"/>
              <w:rPr>
                <w:color w:val="000000"/>
                <w:sz w:val="20"/>
                <w:szCs w:val="20"/>
              </w:rPr>
            </w:pPr>
            <w:r w:rsidRPr="00D26C5C">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D26C5C" w:rsidRDefault="00EE2432" w:rsidP="003B0AD8">
            <w:pPr>
              <w:rPr>
                <w:color w:val="000000"/>
                <w:sz w:val="20"/>
                <w:szCs w:val="20"/>
              </w:rPr>
            </w:pPr>
          </w:p>
        </w:tc>
      </w:tr>
    </w:tbl>
    <w:p w14:paraId="379E7CE7" w14:textId="77777777" w:rsidR="00EE2432" w:rsidRPr="00D26C5C" w:rsidRDefault="00EE2432" w:rsidP="00EE2432">
      <w:pPr>
        <w:jc w:val="both"/>
        <w:rPr>
          <w:sz w:val="16"/>
          <w:szCs w:val="16"/>
        </w:rPr>
      </w:pPr>
    </w:p>
    <w:p w14:paraId="562A8508" w14:textId="77777777" w:rsidR="00EE2432" w:rsidRPr="00D26C5C" w:rsidRDefault="00EE2432" w:rsidP="00EE2432">
      <w:pPr>
        <w:tabs>
          <w:tab w:val="left" w:pos="9540"/>
        </w:tabs>
        <w:rPr>
          <w:sz w:val="22"/>
          <w:szCs w:val="22"/>
        </w:rPr>
      </w:pPr>
      <w:r w:rsidRPr="00D26C5C">
        <w:rPr>
          <w:sz w:val="22"/>
          <w:szCs w:val="22"/>
        </w:rPr>
        <w:t xml:space="preserve">Prekių priėmimo metu atrankos būdu patikrinta: </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1956"/>
        <w:gridCol w:w="1985"/>
        <w:gridCol w:w="1417"/>
        <w:gridCol w:w="2233"/>
      </w:tblGrid>
      <w:tr w:rsidR="00EE2432" w:rsidRPr="00D26C5C" w14:paraId="04666EE0" w14:textId="77777777" w:rsidTr="00FA2B6C">
        <w:trPr>
          <w:trHeight w:val="910"/>
        </w:trPr>
        <w:tc>
          <w:tcPr>
            <w:tcW w:w="567" w:type="dxa"/>
            <w:shd w:val="clear" w:color="auto" w:fill="auto"/>
            <w:vAlign w:val="center"/>
          </w:tcPr>
          <w:p w14:paraId="383E58F3" w14:textId="77777777" w:rsidR="00EE2432" w:rsidRPr="00D26C5C" w:rsidRDefault="00EE2432" w:rsidP="003B0AD8">
            <w:pPr>
              <w:jc w:val="center"/>
              <w:rPr>
                <w:b/>
                <w:sz w:val="20"/>
              </w:rPr>
            </w:pPr>
            <w:r w:rsidRPr="00D26C5C">
              <w:rPr>
                <w:b/>
                <w:sz w:val="20"/>
              </w:rPr>
              <w:t>Eil. Nr.</w:t>
            </w:r>
          </w:p>
        </w:tc>
        <w:tc>
          <w:tcPr>
            <w:tcW w:w="2268" w:type="dxa"/>
            <w:vAlign w:val="center"/>
          </w:tcPr>
          <w:p w14:paraId="4AE74256" w14:textId="77777777" w:rsidR="00EE2432" w:rsidRPr="00D26C5C" w:rsidRDefault="00EE2432" w:rsidP="003B0AD8">
            <w:pPr>
              <w:jc w:val="center"/>
              <w:rPr>
                <w:b/>
                <w:sz w:val="20"/>
              </w:rPr>
            </w:pPr>
            <w:r w:rsidRPr="00D26C5C">
              <w:rPr>
                <w:b/>
                <w:sz w:val="20"/>
              </w:rPr>
              <w:t>Prekių pavadinimas</w:t>
            </w:r>
          </w:p>
        </w:tc>
        <w:tc>
          <w:tcPr>
            <w:tcW w:w="1956" w:type="dxa"/>
            <w:shd w:val="clear" w:color="auto" w:fill="auto"/>
            <w:vAlign w:val="center"/>
          </w:tcPr>
          <w:p w14:paraId="24E8B1D7" w14:textId="77777777" w:rsidR="00EE2432" w:rsidRPr="00D26C5C" w:rsidRDefault="00EE2432" w:rsidP="003B0AD8">
            <w:pPr>
              <w:jc w:val="center"/>
              <w:rPr>
                <w:b/>
                <w:sz w:val="20"/>
              </w:rPr>
            </w:pPr>
            <w:r w:rsidRPr="00D26C5C">
              <w:rPr>
                <w:b/>
                <w:sz w:val="20"/>
              </w:rPr>
              <w:t>Reikalavimų pavadinimas</w:t>
            </w:r>
          </w:p>
        </w:tc>
        <w:tc>
          <w:tcPr>
            <w:tcW w:w="1985" w:type="dxa"/>
            <w:shd w:val="clear" w:color="auto" w:fill="auto"/>
            <w:vAlign w:val="center"/>
          </w:tcPr>
          <w:p w14:paraId="0DFB3B5B" w14:textId="77777777" w:rsidR="00EE2432" w:rsidRPr="00D26C5C" w:rsidRDefault="00EE2432" w:rsidP="003B0AD8">
            <w:pPr>
              <w:jc w:val="center"/>
              <w:rPr>
                <w:b/>
                <w:sz w:val="20"/>
              </w:rPr>
            </w:pPr>
            <w:r w:rsidRPr="00D26C5C">
              <w:rPr>
                <w:b/>
                <w:sz w:val="20"/>
              </w:rPr>
              <w:t>Patikrinimo</w:t>
            </w:r>
          </w:p>
          <w:p w14:paraId="7A20D903" w14:textId="77777777" w:rsidR="00EE2432" w:rsidRPr="00D26C5C" w:rsidRDefault="00EE2432" w:rsidP="003B0AD8">
            <w:pPr>
              <w:jc w:val="center"/>
              <w:rPr>
                <w:b/>
                <w:sz w:val="20"/>
              </w:rPr>
            </w:pPr>
            <w:r w:rsidRPr="00D26C5C">
              <w:rPr>
                <w:b/>
                <w:sz w:val="20"/>
              </w:rPr>
              <w:t>būdas</w:t>
            </w:r>
          </w:p>
          <w:p w14:paraId="593248D1" w14:textId="77777777" w:rsidR="00EE2432" w:rsidRPr="00D26C5C" w:rsidRDefault="00EE2432" w:rsidP="003B0AD8">
            <w:pPr>
              <w:jc w:val="center"/>
              <w:rPr>
                <w:sz w:val="20"/>
                <w:szCs w:val="20"/>
              </w:rPr>
            </w:pPr>
            <w:r w:rsidRPr="00D26C5C">
              <w:rPr>
                <w:sz w:val="20"/>
                <w:szCs w:val="20"/>
              </w:rPr>
              <w:t>(pvz. vizualinis vertinimas, matavimai ar kt. )</w:t>
            </w:r>
          </w:p>
        </w:tc>
        <w:tc>
          <w:tcPr>
            <w:tcW w:w="1417" w:type="dxa"/>
            <w:shd w:val="clear" w:color="auto" w:fill="auto"/>
            <w:vAlign w:val="center"/>
          </w:tcPr>
          <w:p w14:paraId="79205629" w14:textId="77777777" w:rsidR="00EE2432" w:rsidRPr="00D26C5C" w:rsidRDefault="00EE2432" w:rsidP="003B0AD8">
            <w:pPr>
              <w:jc w:val="center"/>
              <w:rPr>
                <w:sz w:val="20"/>
                <w:szCs w:val="20"/>
              </w:rPr>
            </w:pPr>
            <w:r w:rsidRPr="00D26C5C">
              <w:rPr>
                <w:b/>
                <w:sz w:val="20"/>
              </w:rPr>
              <w:t>Atžyma apie atitikimą</w:t>
            </w:r>
            <w:r w:rsidRPr="00D26C5C">
              <w:rPr>
                <w:sz w:val="20"/>
              </w:rPr>
              <w:t xml:space="preserve"> </w:t>
            </w:r>
            <w:r w:rsidRPr="00D26C5C">
              <w:rPr>
                <w:sz w:val="20"/>
                <w:szCs w:val="20"/>
              </w:rPr>
              <w:t>(atitinka/</w:t>
            </w:r>
          </w:p>
          <w:p w14:paraId="689653BC" w14:textId="77777777" w:rsidR="00EE2432" w:rsidRPr="00D26C5C" w:rsidRDefault="00EE2432" w:rsidP="003B0AD8">
            <w:pPr>
              <w:jc w:val="center"/>
              <w:rPr>
                <w:sz w:val="20"/>
              </w:rPr>
            </w:pPr>
            <w:r w:rsidRPr="00D26C5C">
              <w:rPr>
                <w:sz w:val="20"/>
                <w:szCs w:val="20"/>
              </w:rPr>
              <w:t>neatitinka)</w:t>
            </w:r>
          </w:p>
        </w:tc>
        <w:tc>
          <w:tcPr>
            <w:tcW w:w="2233" w:type="dxa"/>
          </w:tcPr>
          <w:p w14:paraId="6A17426A" w14:textId="77777777" w:rsidR="00EE2432" w:rsidRPr="00D26C5C" w:rsidRDefault="00EE2432" w:rsidP="003B0AD8">
            <w:pPr>
              <w:jc w:val="center"/>
              <w:rPr>
                <w:b/>
                <w:sz w:val="20"/>
                <w:szCs w:val="22"/>
              </w:rPr>
            </w:pPr>
            <w:r w:rsidRPr="00D26C5C">
              <w:rPr>
                <w:b/>
                <w:sz w:val="20"/>
                <w:szCs w:val="22"/>
              </w:rPr>
              <w:t>Patikrinimo metu nustatyti neatitikimai</w:t>
            </w:r>
          </w:p>
          <w:p w14:paraId="195BC4A9" w14:textId="77777777" w:rsidR="00EE2432" w:rsidRPr="00D26C5C" w:rsidRDefault="00EE2432" w:rsidP="003B0AD8">
            <w:pPr>
              <w:jc w:val="center"/>
              <w:rPr>
                <w:sz w:val="20"/>
              </w:rPr>
            </w:pPr>
            <w:r w:rsidRPr="00D26C5C">
              <w:rPr>
                <w:sz w:val="20"/>
              </w:rPr>
              <w:t>(nustačius neatitikimus, vadovaujantis pirkimo – pardavimo sutarties ir jos priede (-</w:t>
            </w:r>
            <w:proofErr w:type="spellStart"/>
            <w:r w:rsidRPr="00D26C5C">
              <w:rPr>
                <w:sz w:val="20"/>
              </w:rPr>
              <w:t>uose</w:t>
            </w:r>
            <w:proofErr w:type="spellEnd"/>
            <w:r w:rsidRPr="00D26C5C">
              <w:rPr>
                <w:sz w:val="20"/>
              </w:rPr>
              <w:t>) punktais, detaliai surašomi nustatyti trūkumai,</w:t>
            </w:r>
          </w:p>
          <w:p w14:paraId="70944D4D" w14:textId="3E176599" w:rsidR="00EE2432" w:rsidRPr="00D26C5C" w:rsidRDefault="00EE2432" w:rsidP="003B0AD8">
            <w:pPr>
              <w:jc w:val="center"/>
              <w:rPr>
                <w:b/>
                <w:sz w:val="20"/>
              </w:rPr>
            </w:pPr>
            <w:r w:rsidRPr="00D26C5C">
              <w:rPr>
                <w:sz w:val="20"/>
              </w:rPr>
              <w:t xml:space="preserve"> neįvykdytos sutarties sąlygos ir pan.)</w:t>
            </w:r>
          </w:p>
        </w:tc>
      </w:tr>
      <w:tr w:rsidR="00EE2432" w:rsidRPr="00D26C5C" w14:paraId="32081524" w14:textId="77777777" w:rsidTr="00FA2B6C">
        <w:trPr>
          <w:trHeight w:val="356"/>
        </w:trPr>
        <w:tc>
          <w:tcPr>
            <w:tcW w:w="567" w:type="dxa"/>
            <w:shd w:val="clear" w:color="auto" w:fill="auto"/>
            <w:vAlign w:val="center"/>
          </w:tcPr>
          <w:p w14:paraId="68B82A11" w14:textId="77777777" w:rsidR="00EE2432" w:rsidRPr="00D26C5C" w:rsidRDefault="00EE2432" w:rsidP="003B0AD8">
            <w:pPr>
              <w:jc w:val="center"/>
              <w:rPr>
                <w:sz w:val="22"/>
              </w:rPr>
            </w:pPr>
            <w:r w:rsidRPr="00D26C5C">
              <w:rPr>
                <w:sz w:val="22"/>
              </w:rPr>
              <w:t>1.</w:t>
            </w:r>
          </w:p>
        </w:tc>
        <w:tc>
          <w:tcPr>
            <w:tcW w:w="2268" w:type="dxa"/>
            <w:vAlign w:val="center"/>
          </w:tcPr>
          <w:p w14:paraId="7C32ABD5" w14:textId="0F490D32" w:rsidR="00EE2432" w:rsidRPr="00D26C5C" w:rsidRDefault="00FA2B6C" w:rsidP="003B0AD8">
            <w:pPr>
              <w:tabs>
                <w:tab w:val="left" w:pos="3330"/>
              </w:tabs>
              <w:jc w:val="center"/>
              <w:rPr>
                <w:sz w:val="22"/>
              </w:rPr>
            </w:pPr>
            <w:r>
              <w:rPr>
                <w:szCs w:val="22"/>
              </w:rPr>
              <w:t>4</w:t>
            </w:r>
            <w:r w:rsidR="00B61595" w:rsidRPr="00D26C5C">
              <w:rPr>
                <w:szCs w:val="22"/>
              </w:rPr>
              <w:t>U</w:t>
            </w:r>
            <w:r>
              <w:rPr>
                <w:szCs w:val="22"/>
              </w:rPr>
              <w:t xml:space="preserve"> trumpa</w:t>
            </w:r>
            <w:r w:rsidR="00B61595" w:rsidRPr="00D26C5C">
              <w:rPr>
                <w:szCs w:val="22"/>
              </w:rPr>
              <w:t xml:space="preserve"> transportavimo dėžė</w:t>
            </w:r>
          </w:p>
        </w:tc>
        <w:tc>
          <w:tcPr>
            <w:tcW w:w="1956" w:type="dxa"/>
            <w:shd w:val="clear" w:color="auto" w:fill="auto"/>
            <w:vAlign w:val="center"/>
          </w:tcPr>
          <w:p w14:paraId="3EF70C88" w14:textId="77777777" w:rsidR="00EE2432" w:rsidRPr="00D26C5C"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D26C5C" w:rsidRDefault="00EE2432" w:rsidP="003B0AD8">
            <w:pPr>
              <w:jc w:val="center"/>
              <w:rPr>
                <w:sz w:val="22"/>
              </w:rPr>
            </w:pPr>
          </w:p>
        </w:tc>
        <w:tc>
          <w:tcPr>
            <w:tcW w:w="1417" w:type="dxa"/>
            <w:shd w:val="clear" w:color="auto" w:fill="auto"/>
            <w:vAlign w:val="center"/>
          </w:tcPr>
          <w:p w14:paraId="29F07DE4" w14:textId="77777777" w:rsidR="00EE2432" w:rsidRPr="00D26C5C" w:rsidRDefault="00EE2432" w:rsidP="003B0AD8">
            <w:pPr>
              <w:jc w:val="center"/>
              <w:rPr>
                <w:sz w:val="22"/>
              </w:rPr>
            </w:pPr>
          </w:p>
        </w:tc>
        <w:tc>
          <w:tcPr>
            <w:tcW w:w="2233" w:type="dxa"/>
            <w:vAlign w:val="center"/>
          </w:tcPr>
          <w:p w14:paraId="0A1A67AD" w14:textId="77777777" w:rsidR="00EE2432" w:rsidRPr="00D26C5C" w:rsidRDefault="00EE2432" w:rsidP="003B0AD8">
            <w:pPr>
              <w:jc w:val="center"/>
              <w:rPr>
                <w:sz w:val="22"/>
              </w:rPr>
            </w:pPr>
          </w:p>
        </w:tc>
      </w:tr>
    </w:tbl>
    <w:p w14:paraId="617D7F92" w14:textId="77777777" w:rsidR="00EE2432" w:rsidRPr="00D26C5C" w:rsidRDefault="00EE2432" w:rsidP="00EE2432">
      <w:pPr>
        <w:jc w:val="both"/>
        <w:rPr>
          <w:sz w:val="16"/>
          <w:szCs w:val="16"/>
        </w:rPr>
      </w:pPr>
    </w:p>
    <w:p w14:paraId="2693F4BC" w14:textId="77777777" w:rsidR="00EE2432" w:rsidRPr="00D26C5C" w:rsidRDefault="00EE2432" w:rsidP="00EE2432">
      <w:pPr>
        <w:rPr>
          <w:sz w:val="20"/>
          <w:szCs w:val="20"/>
        </w:rPr>
      </w:pPr>
      <w:r w:rsidRPr="00D26C5C">
        <w:rPr>
          <w:sz w:val="22"/>
          <w:szCs w:val="22"/>
        </w:rPr>
        <w:t>Išvados ir pasiūlymai</w:t>
      </w:r>
      <w:r w:rsidRPr="00D26C5C">
        <w:rPr>
          <w:sz w:val="20"/>
          <w:szCs w:val="20"/>
        </w:rPr>
        <w:t xml:space="preserve"> : </w:t>
      </w:r>
    </w:p>
    <w:p w14:paraId="15208AF8" w14:textId="77777777" w:rsidR="00EE2432" w:rsidRPr="00D26C5C" w:rsidRDefault="00EE2432" w:rsidP="00EE2432">
      <w:pPr>
        <w:tabs>
          <w:tab w:val="left" w:pos="9540"/>
        </w:tabs>
        <w:rPr>
          <w:sz w:val="20"/>
          <w:szCs w:val="20"/>
          <w:u w:val="single"/>
        </w:rPr>
      </w:pPr>
      <w:r w:rsidRPr="00D26C5C">
        <w:rPr>
          <w:sz w:val="20"/>
          <w:szCs w:val="20"/>
          <w:u w:val="single"/>
        </w:rPr>
        <w:tab/>
      </w:r>
    </w:p>
    <w:p w14:paraId="1C800830" w14:textId="77777777" w:rsidR="00EE2432" w:rsidRPr="00D26C5C" w:rsidRDefault="00EE2432" w:rsidP="00EE2432">
      <w:pPr>
        <w:tabs>
          <w:tab w:val="left" w:pos="9540"/>
        </w:tabs>
        <w:rPr>
          <w:sz w:val="20"/>
          <w:szCs w:val="20"/>
          <w:u w:val="single"/>
        </w:rPr>
      </w:pPr>
      <w:r w:rsidRPr="00D26C5C">
        <w:rPr>
          <w:sz w:val="20"/>
          <w:szCs w:val="20"/>
          <w:u w:val="single"/>
        </w:rPr>
        <w:tab/>
      </w:r>
    </w:p>
    <w:p w14:paraId="76C6E6D6" w14:textId="1CE95263" w:rsidR="00EE2432" w:rsidRPr="00D26C5C" w:rsidRDefault="00EE2432" w:rsidP="00EE2432">
      <w:pPr>
        <w:jc w:val="center"/>
        <w:rPr>
          <w:sz w:val="16"/>
          <w:szCs w:val="16"/>
        </w:rPr>
      </w:pPr>
      <w:r w:rsidRPr="00D26C5C">
        <w:rPr>
          <w:sz w:val="16"/>
          <w:szCs w:val="16"/>
        </w:rPr>
        <w:t>(įrašyti prekės atitinka/ neatitinka pirkimo – pardavimo sutarties ir jos priede (-</w:t>
      </w:r>
      <w:proofErr w:type="spellStart"/>
      <w:r w:rsidRPr="00D26C5C">
        <w:rPr>
          <w:sz w:val="16"/>
          <w:szCs w:val="16"/>
        </w:rPr>
        <w:t>uose</w:t>
      </w:r>
      <w:proofErr w:type="spellEnd"/>
      <w:r w:rsidRPr="00D26C5C">
        <w:rPr>
          <w:sz w:val="16"/>
          <w:szCs w:val="16"/>
        </w:rPr>
        <w:t>) nustatytus reikalavimus, prekės priimti/nepriimti ir kt. pagal sutarties sąlygas; nurodomas terminas per kurį turi būti pašalinti trūkumai)</w:t>
      </w:r>
    </w:p>
    <w:p w14:paraId="479291EF" w14:textId="77777777" w:rsidR="00EE2432" w:rsidRPr="00D26C5C" w:rsidRDefault="00EE2432" w:rsidP="00EE2432">
      <w:pPr>
        <w:jc w:val="center"/>
        <w:rPr>
          <w:sz w:val="16"/>
          <w:szCs w:val="16"/>
        </w:rPr>
      </w:pPr>
    </w:p>
    <w:p w14:paraId="5CF550C5" w14:textId="1B414FB5" w:rsidR="00EE2432" w:rsidRPr="00D26C5C" w:rsidRDefault="00EE2432" w:rsidP="00EE2432">
      <w:pPr>
        <w:jc w:val="both"/>
        <w:rPr>
          <w:sz w:val="20"/>
          <w:szCs w:val="20"/>
        </w:rPr>
      </w:pPr>
    </w:p>
    <w:p w14:paraId="4A287254" w14:textId="2CB01894" w:rsidR="00EE2432" w:rsidRPr="00D26C5C" w:rsidRDefault="00EE2432" w:rsidP="00EE2432">
      <w:pPr>
        <w:tabs>
          <w:tab w:val="left" w:pos="5103"/>
        </w:tabs>
        <w:jc w:val="both"/>
        <w:rPr>
          <w:sz w:val="20"/>
          <w:szCs w:val="20"/>
        </w:rPr>
      </w:pPr>
      <w:r w:rsidRPr="00D26C5C">
        <w:rPr>
          <w:b/>
          <w:sz w:val="20"/>
          <w:szCs w:val="20"/>
        </w:rPr>
        <w:t>Patikrinimą atlikusių asmenų/komisijos narių:</w:t>
      </w:r>
      <w:r w:rsidRPr="00D26C5C">
        <w:rPr>
          <w:sz w:val="20"/>
          <w:szCs w:val="20"/>
        </w:rPr>
        <w:tab/>
      </w:r>
      <w:r w:rsidRPr="00D26C5C">
        <w:rPr>
          <w:b/>
          <w:sz w:val="20"/>
          <w:szCs w:val="20"/>
        </w:rPr>
        <w:t>Tiekėjas:</w:t>
      </w:r>
    </w:p>
    <w:p w14:paraId="0CB6D56A" w14:textId="77777777" w:rsidR="00EE2432" w:rsidRPr="00D26C5C" w:rsidRDefault="00EE2432" w:rsidP="00EE2432">
      <w:pPr>
        <w:tabs>
          <w:tab w:val="left" w:pos="5245"/>
        </w:tabs>
        <w:jc w:val="both"/>
        <w:rPr>
          <w:i/>
          <w:sz w:val="16"/>
          <w:szCs w:val="16"/>
        </w:rPr>
      </w:pPr>
      <w:r w:rsidRPr="00D26C5C">
        <w:rPr>
          <w:sz w:val="16"/>
          <w:szCs w:val="16"/>
        </w:rPr>
        <w:tab/>
      </w:r>
    </w:p>
    <w:p w14:paraId="5D25EF44" w14:textId="77777777" w:rsidR="00EE2432" w:rsidRPr="00D26C5C" w:rsidRDefault="00EE2432" w:rsidP="00EE2432">
      <w:pPr>
        <w:tabs>
          <w:tab w:val="left" w:pos="4111"/>
          <w:tab w:val="left" w:pos="5103"/>
          <w:tab w:val="left" w:pos="9639"/>
        </w:tabs>
        <w:jc w:val="both"/>
        <w:rPr>
          <w:sz w:val="20"/>
          <w:szCs w:val="20"/>
          <w:u w:val="single"/>
        </w:rPr>
      </w:pPr>
      <w:r w:rsidRPr="00D26C5C">
        <w:rPr>
          <w:sz w:val="20"/>
          <w:szCs w:val="20"/>
          <w:u w:val="single"/>
        </w:rPr>
        <w:tab/>
      </w:r>
      <w:r w:rsidRPr="00D26C5C">
        <w:rPr>
          <w:sz w:val="20"/>
          <w:szCs w:val="20"/>
        </w:rPr>
        <w:tab/>
      </w:r>
      <w:r w:rsidRPr="00D26C5C">
        <w:rPr>
          <w:sz w:val="20"/>
          <w:szCs w:val="20"/>
          <w:u w:val="single"/>
        </w:rPr>
        <w:tab/>
      </w:r>
    </w:p>
    <w:p w14:paraId="1358E08B" w14:textId="77777777" w:rsidR="00EE2432" w:rsidRPr="00D26C5C" w:rsidRDefault="00EE2432" w:rsidP="00EE2432">
      <w:pPr>
        <w:tabs>
          <w:tab w:val="left" w:pos="1276"/>
          <w:tab w:val="left" w:pos="5103"/>
        </w:tabs>
        <w:jc w:val="both"/>
        <w:rPr>
          <w:sz w:val="16"/>
          <w:szCs w:val="16"/>
        </w:rPr>
      </w:pPr>
      <w:r w:rsidRPr="00D26C5C">
        <w:rPr>
          <w:sz w:val="20"/>
          <w:szCs w:val="20"/>
        </w:rPr>
        <w:tab/>
      </w:r>
      <w:r w:rsidRPr="00D26C5C">
        <w:rPr>
          <w:sz w:val="16"/>
          <w:szCs w:val="16"/>
        </w:rPr>
        <w:t>(vardas, pavardė, parašas)</w:t>
      </w:r>
      <w:r w:rsidRPr="00D26C5C">
        <w:rPr>
          <w:sz w:val="16"/>
          <w:szCs w:val="16"/>
        </w:rPr>
        <w:tab/>
        <w:t>(Tiekėjo (įgalioto atstovo) vardas, pavardė, paršas)</w:t>
      </w:r>
    </w:p>
    <w:p w14:paraId="53AAE9FE" w14:textId="77777777" w:rsidR="00EE2432" w:rsidRPr="00D26C5C" w:rsidRDefault="00EE2432" w:rsidP="00EE2432">
      <w:pPr>
        <w:tabs>
          <w:tab w:val="left" w:pos="4111"/>
        </w:tabs>
        <w:jc w:val="both"/>
        <w:rPr>
          <w:sz w:val="20"/>
          <w:szCs w:val="20"/>
          <w:u w:val="single"/>
        </w:rPr>
      </w:pPr>
      <w:r w:rsidRPr="00D26C5C">
        <w:rPr>
          <w:sz w:val="20"/>
          <w:szCs w:val="20"/>
          <w:u w:val="single"/>
        </w:rPr>
        <w:tab/>
      </w:r>
    </w:p>
    <w:p w14:paraId="5EDFA9A3" w14:textId="77777777" w:rsidR="00EE2432" w:rsidRPr="00D26C5C" w:rsidRDefault="00EE2432" w:rsidP="00EE2432">
      <w:pPr>
        <w:tabs>
          <w:tab w:val="left" w:pos="4111"/>
        </w:tabs>
        <w:jc w:val="both"/>
        <w:rPr>
          <w:sz w:val="20"/>
          <w:szCs w:val="20"/>
          <w:u w:val="single"/>
        </w:rPr>
      </w:pPr>
      <w:r w:rsidRPr="00D26C5C">
        <w:rPr>
          <w:sz w:val="20"/>
          <w:szCs w:val="20"/>
          <w:u w:val="single"/>
        </w:rPr>
        <w:tab/>
      </w:r>
    </w:p>
    <w:p w14:paraId="457BAF6D" w14:textId="77777777" w:rsidR="00EE2432" w:rsidRPr="00D26C5C" w:rsidRDefault="00EE2432" w:rsidP="00EE2432">
      <w:pPr>
        <w:tabs>
          <w:tab w:val="left" w:pos="4111"/>
        </w:tabs>
        <w:jc w:val="both"/>
        <w:rPr>
          <w:sz w:val="20"/>
          <w:szCs w:val="20"/>
          <w:u w:val="single"/>
        </w:rPr>
      </w:pPr>
      <w:r w:rsidRPr="00D26C5C">
        <w:rPr>
          <w:sz w:val="20"/>
          <w:szCs w:val="20"/>
          <w:u w:val="single"/>
        </w:rPr>
        <w:tab/>
      </w:r>
    </w:p>
    <w:p w14:paraId="3505C0F0" w14:textId="77777777" w:rsidR="00EE2432" w:rsidRPr="00D26C5C" w:rsidRDefault="00EE2432" w:rsidP="00EE2432">
      <w:pPr>
        <w:tabs>
          <w:tab w:val="left" w:pos="3855"/>
        </w:tabs>
      </w:pPr>
    </w:p>
    <w:p w14:paraId="38C796F2" w14:textId="39D3A7E1" w:rsidR="00413660" w:rsidRPr="00D26C5C" w:rsidRDefault="00413660">
      <w:r w:rsidRPr="00D26C5C">
        <w:br w:type="page"/>
      </w:r>
    </w:p>
    <w:p w14:paraId="2DEF0218" w14:textId="48282F69" w:rsidR="00EE2432" w:rsidRPr="00D26C5C" w:rsidRDefault="00EE2432" w:rsidP="004203D7">
      <w:pPr>
        <w:ind w:left="6663" w:firstLine="720"/>
        <w:rPr>
          <w:lang w:eastAsia="en-US"/>
        </w:rPr>
      </w:pPr>
      <w:r w:rsidRPr="00D26C5C">
        <w:rPr>
          <w:lang w:eastAsia="en-US"/>
        </w:rPr>
        <w:lastRenderedPageBreak/>
        <w:t>202</w:t>
      </w:r>
      <w:r w:rsidR="0008474C" w:rsidRPr="00D26C5C">
        <w:rPr>
          <w:lang w:eastAsia="en-US"/>
        </w:rPr>
        <w:t>5</w:t>
      </w:r>
      <w:r w:rsidRPr="00D26C5C">
        <w:rPr>
          <w:lang w:eastAsia="en-US"/>
        </w:rPr>
        <w:t xml:space="preserve"> m.</w:t>
      </w:r>
      <w:r w:rsidR="00A00C01" w:rsidRPr="00D26C5C">
        <w:rPr>
          <w:lang w:eastAsia="en-US"/>
        </w:rPr>
        <w:t xml:space="preserve">                       </w:t>
      </w:r>
      <w:r w:rsidR="00222018" w:rsidRPr="00D26C5C">
        <w:rPr>
          <w:lang w:eastAsia="en-US"/>
        </w:rPr>
        <w:t xml:space="preserve"> </w:t>
      </w:r>
      <w:r w:rsidRPr="00D26C5C">
        <w:rPr>
          <w:lang w:eastAsia="en-US"/>
        </w:rPr>
        <w:t xml:space="preserve">      d.</w:t>
      </w:r>
    </w:p>
    <w:p w14:paraId="45302E22" w14:textId="3A591F96" w:rsidR="00EE2432" w:rsidRPr="00D26C5C" w:rsidRDefault="00EE2432" w:rsidP="004203D7">
      <w:pPr>
        <w:ind w:left="6663" w:firstLine="720"/>
        <w:rPr>
          <w:lang w:eastAsia="en-US"/>
        </w:rPr>
      </w:pPr>
      <w:r w:rsidRPr="00D26C5C">
        <w:rPr>
          <w:lang w:eastAsia="en-US"/>
        </w:rPr>
        <w:t>sutarties Nr.</w:t>
      </w:r>
    </w:p>
    <w:p w14:paraId="646698E7" w14:textId="1A0CF673" w:rsidR="00EE2432" w:rsidRPr="00D26C5C" w:rsidRDefault="00EE2432" w:rsidP="004203D7">
      <w:pPr>
        <w:ind w:left="6663" w:firstLine="720"/>
        <w:rPr>
          <w:lang w:eastAsia="en-US"/>
        </w:rPr>
      </w:pPr>
      <w:r w:rsidRPr="00D26C5C">
        <w:rPr>
          <w:lang w:eastAsia="en-US"/>
        </w:rPr>
        <w:t>3 priedas</w:t>
      </w:r>
    </w:p>
    <w:p w14:paraId="4F04CBDB" w14:textId="77777777" w:rsidR="00EE2432" w:rsidRPr="00D26C5C" w:rsidRDefault="00EE2432" w:rsidP="00EE2432">
      <w:pPr>
        <w:tabs>
          <w:tab w:val="left" w:pos="3855"/>
        </w:tabs>
        <w:rPr>
          <w:lang w:eastAsia="en-US"/>
        </w:rPr>
      </w:pPr>
    </w:p>
    <w:p w14:paraId="060D66A8" w14:textId="77777777" w:rsidR="00EE2432" w:rsidRPr="00D26C5C" w:rsidRDefault="00EE2432" w:rsidP="00EE2432">
      <w:pPr>
        <w:tabs>
          <w:tab w:val="left" w:pos="3855"/>
        </w:tabs>
        <w:rPr>
          <w:lang w:eastAsia="en-US"/>
        </w:rPr>
      </w:pPr>
    </w:p>
    <w:p w14:paraId="4B27E331" w14:textId="77777777" w:rsidR="00EE2432" w:rsidRPr="00D26C5C" w:rsidRDefault="00EE2432" w:rsidP="00EE2432">
      <w:pPr>
        <w:tabs>
          <w:tab w:val="left" w:pos="3855"/>
        </w:tabs>
        <w:rPr>
          <w:lang w:eastAsia="en-US"/>
        </w:rPr>
      </w:pPr>
    </w:p>
    <w:p w14:paraId="5443B66D" w14:textId="72FCD997" w:rsidR="00EE2432" w:rsidRPr="00D26C5C" w:rsidRDefault="00EE2432" w:rsidP="00EE2432">
      <w:pPr>
        <w:jc w:val="center"/>
        <w:rPr>
          <w:b/>
          <w:caps/>
        </w:rPr>
      </w:pPr>
      <w:r w:rsidRPr="00D26C5C">
        <w:rPr>
          <w:b/>
          <w:caps/>
        </w:rPr>
        <w:t>Pr</w:t>
      </w:r>
      <w:r w:rsidR="00413660" w:rsidRPr="00D26C5C">
        <w:rPr>
          <w:b/>
          <w:caps/>
        </w:rPr>
        <w:t>ekių perdavimo – priėmimo AKTAS</w:t>
      </w:r>
    </w:p>
    <w:p w14:paraId="44BA5574" w14:textId="77777777" w:rsidR="00EE2432" w:rsidRPr="00D26C5C" w:rsidRDefault="00EE2432" w:rsidP="00EE2432">
      <w:pPr>
        <w:jc w:val="center"/>
      </w:pPr>
    </w:p>
    <w:p w14:paraId="3B6D2586" w14:textId="5DCBC74F" w:rsidR="00EE2432" w:rsidRPr="00D26C5C" w:rsidRDefault="00EE2432" w:rsidP="00EE2432">
      <w:pPr>
        <w:jc w:val="center"/>
      </w:pPr>
      <w:r w:rsidRPr="00D26C5C">
        <w:t>20</w:t>
      </w:r>
      <w:r w:rsidR="0008474C" w:rsidRPr="00D26C5C">
        <w:t>25</w:t>
      </w:r>
      <w:r w:rsidRPr="00D26C5C">
        <w:t xml:space="preserve">   m.                  d.</w:t>
      </w:r>
    </w:p>
    <w:p w14:paraId="65454C1C" w14:textId="77777777" w:rsidR="00EE2432" w:rsidRPr="00D26C5C" w:rsidRDefault="00EE2432" w:rsidP="00EE2432">
      <w:pPr>
        <w:tabs>
          <w:tab w:val="left" w:pos="2835"/>
        </w:tabs>
        <w:jc w:val="center"/>
        <w:rPr>
          <w:u w:val="single"/>
        </w:rPr>
      </w:pPr>
      <w:r w:rsidRPr="00D26C5C">
        <w:rPr>
          <w:u w:val="single"/>
        </w:rPr>
        <w:t xml:space="preserve">     </w:t>
      </w:r>
      <w:r w:rsidRPr="00D26C5C">
        <w:rPr>
          <w:u w:val="single"/>
        </w:rPr>
        <w:tab/>
      </w:r>
    </w:p>
    <w:p w14:paraId="2E85C47C" w14:textId="77777777" w:rsidR="00EE2432" w:rsidRPr="00D26C5C" w:rsidRDefault="00EE2432" w:rsidP="00EE2432">
      <w:pPr>
        <w:tabs>
          <w:tab w:val="left" w:pos="2340"/>
          <w:tab w:val="left" w:pos="2835"/>
        </w:tabs>
        <w:jc w:val="center"/>
        <w:rPr>
          <w:color w:val="000000"/>
          <w:sz w:val="16"/>
          <w:szCs w:val="16"/>
        </w:rPr>
      </w:pPr>
      <w:r w:rsidRPr="00D26C5C">
        <w:rPr>
          <w:color w:val="000000"/>
          <w:sz w:val="16"/>
          <w:szCs w:val="16"/>
        </w:rPr>
        <w:t>(vieta)</w:t>
      </w:r>
    </w:p>
    <w:p w14:paraId="5CCF9B9E" w14:textId="77777777" w:rsidR="00EE2432" w:rsidRPr="00D26C5C" w:rsidRDefault="00EE2432" w:rsidP="00EE2432">
      <w:pPr>
        <w:tabs>
          <w:tab w:val="left" w:pos="720"/>
          <w:tab w:val="left" w:pos="9540"/>
        </w:tabs>
      </w:pPr>
    </w:p>
    <w:p w14:paraId="2391DCAF" w14:textId="77777777" w:rsidR="00EE2432" w:rsidRPr="00D26C5C" w:rsidRDefault="00EE2432" w:rsidP="00EE2432">
      <w:pPr>
        <w:tabs>
          <w:tab w:val="left" w:pos="720"/>
          <w:tab w:val="left" w:pos="9540"/>
        </w:tabs>
        <w:rPr>
          <w:sz w:val="16"/>
          <w:szCs w:val="16"/>
        </w:rPr>
      </w:pPr>
      <w:r w:rsidRPr="00D26C5C">
        <w:tab/>
      </w:r>
    </w:p>
    <w:p w14:paraId="2DCBE8B6" w14:textId="77777777" w:rsidR="00EE2432" w:rsidRPr="00D26C5C" w:rsidRDefault="00EE2432" w:rsidP="00EE2432">
      <w:pPr>
        <w:jc w:val="center"/>
        <w:rPr>
          <w:sz w:val="16"/>
          <w:szCs w:val="16"/>
        </w:rPr>
      </w:pPr>
    </w:p>
    <w:p w14:paraId="02AB5E5F" w14:textId="77777777" w:rsidR="00EE2432" w:rsidRPr="00D26C5C" w:rsidRDefault="00EE2432" w:rsidP="00EE2432">
      <w:pPr>
        <w:tabs>
          <w:tab w:val="left" w:pos="9540"/>
        </w:tabs>
        <w:rPr>
          <w:sz w:val="16"/>
          <w:szCs w:val="16"/>
        </w:rPr>
      </w:pPr>
    </w:p>
    <w:p w14:paraId="0350043C" w14:textId="77777777" w:rsidR="00EE2432" w:rsidRPr="00D26C5C"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D26C5C"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D26C5C" w:rsidRDefault="00EE2432" w:rsidP="003B0AD8">
            <w:pPr>
              <w:jc w:val="right"/>
              <w:rPr>
                <w:color w:val="000000"/>
                <w:sz w:val="20"/>
                <w:szCs w:val="20"/>
              </w:rPr>
            </w:pPr>
            <w:r w:rsidRPr="00D26C5C">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D26C5C"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D26C5C" w:rsidRDefault="00EE2432" w:rsidP="003B0AD8">
            <w:pPr>
              <w:jc w:val="right"/>
              <w:rPr>
                <w:color w:val="000000"/>
                <w:sz w:val="20"/>
                <w:szCs w:val="20"/>
              </w:rPr>
            </w:pPr>
            <w:r w:rsidRPr="00D26C5C">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D26C5C" w:rsidRDefault="00EE2432" w:rsidP="003B0AD8">
            <w:pPr>
              <w:rPr>
                <w:color w:val="000000"/>
                <w:sz w:val="20"/>
                <w:szCs w:val="20"/>
              </w:rPr>
            </w:pPr>
          </w:p>
        </w:tc>
      </w:tr>
      <w:tr w:rsidR="00EE2432" w:rsidRPr="00D26C5C"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D26C5C" w:rsidRDefault="00EE2432" w:rsidP="003B0AD8">
            <w:pPr>
              <w:jc w:val="right"/>
              <w:rPr>
                <w:color w:val="000000"/>
                <w:sz w:val="20"/>
                <w:szCs w:val="20"/>
              </w:rPr>
            </w:pPr>
            <w:r w:rsidRPr="00D26C5C">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D26C5C"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D26C5C" w:rsidRDefault="00EE2432" w:rsidP="003B0AD8">
            <w:pPr>
              <w:jc w:val="right"/>
              <w:rPr>
                <w:color w:val="000000"/>
                <w:sz w:val="20"/>
                <w:szCs w:val="20"/>
              </w:rPr>
            </w:pPr>
            <w:r w:rsidRPr="00D26C5C">
              <w:rPr>
                <w:color w:val="000000"/>
                <w:sz w:val="20"/>
                <w:szCs w:val="20"/>
              </w:rPr>
              <w:t xml:space="preserve">Apskaitos dokumento </w:t>
            </w:r>
          </w:p>
          <w:p w14:paraId="3B717D18" w14:textId="77777777" w:rsidR="00EE2432" w:rsidRPr="00D26C5C" w:rsidRDefault="00EE2432" w:rsidP="003B0AD8">
            <w:pPr>
              <w:jc w:val="right"/>
              <w:rPr>
                <w:color w:val="000000"/>
                <w:sz w:val="20"/>
                <w:szCs w:val="20"/>
              </w:rPr>
            </w:pPr>
            <w:r w:rsidRPr="00D26C5C">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D26C5C" w:rsidRDefault="00EE2432" w:rsidP="003B0AD8">
            <w:pPr>
              <w:rPr>
                <w:color w:val="000000"/>
                <w:sz w:val="20"/>
                <w:szCs w:val="20"/>
              </w:rPr>
            </w:pPr>
          </w:p>
        </w:tc>
      </w:tr>
    </w:tbl>
    <w:p w14:paraId="57A448F0" w14:textId="77777777" w:rsidR="00EE2432" w:rsidRPr="00D26C5C" w:rsidRDefault="00EE2432" w:rsidP="00EE2432">
      <w:pPr>
        <w:jc w:val="both"/>
        <w:rPr>
          <w:sz w:val="16"/>
          <w:szCs w:val="16"/>
        </w:rPr>
      </w:pPr>
    </w:p>
    <w:p w14:paraId="548EF7C0" w14:textId="77777777" w:rsidR="00EE2432" w:rsidRPr="00D26C5C" w:rsidRDefault="00EE2432" w:rsidP="00EE2432">
      <w:pPr>
        <w:tabs>
          <w:tab w:val="left" w:pos="9540"/>
        </w:tabs>
        <w:rPr>
          <w:sz w:val="22"/>
          <w:szCs w:val="22"/>
        </w:rPr>
      </w:pPr>
      <w:r w:rsidRPr="00D26C5C">
        <w:rPr>
          <w:sz w:val="22"/>
          <w:szCs w:val="22"/>
        </w:rPr>
        <w:t xml:space="preserve"> </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032"/>
        <w:gridCol w:w="2050"/>
        <w:gridCol w:w="1985"/>
        <w:gridCol w:w="1417"/>
        <w:gridCol w:w="2233"/>
      </w:tblGrid>
      <w:tr w:rsidR="00EE2432" w:rsidRPr="00D26C5C" w14:paraId="0EF9484A" w14:textId="77777777" w:rsidTr="00FA2B6C">
        <w:trPr>
          <w:trHeight w:val="576"/>
        </w:trPr>
        <w:tc>
          <w:tcPr>
            <w:tcW w:w="568" w:type="dxa"/>
            <w:shd w:val="clear" w:color="auto" w:fill="auto"/>
            <w:vAlign w:val="center"/>
          </w:tcPr>
          <w:p w14:paraId="0BC3756B" w14:textId="77777777" w:rsidR="00EE2432" w:rsidRPr="00D26C5C" w:rsidRDefault="00EE2432" w:rsidP="003B0AD8">
            <w:pPr>
              <w:jc w:val="center"/>
              <w:rPr>
                <w:b/>
                <w:sz w:val="20"/>
              </w:rPr>
            </w:pPr>
            <w:r w:rsidRPr="00D26C5C">
              <w:rPr>
                <w:b/>
                <w:sz w:val="20"/>
              </w:rPr>
              <w:t>Eil. Nr.</w:t>
            </w:r>
          </w:p>
        </w:tc>
        <w:tc>
          <w:tcPr>
            <w:tcW w:w="2032" w:type="dxa"/>
            <w:vAlign w:val="center"/>
          </w:tcPr>
          <w:p w14:paraId="647C363A" w14:textId="77777777" w:rsidR="00EE2432" w:rsidRPr="00D26C5C" w:rsidRDefault="00EE2432" w:rsidP="003B0AD8">
            <w:pPr>
              <w:jc w:val="center"/>
              <w:rPr>
                <w:b/>
                <w:sz w:val="20"/>
              </w:rPr>
            </w:pPr>
            <w:r w:rsidRPr="00D26C5C">
              <w:rPr>
                <w:b/>
                <w:sz w:val="20"/>
              </w:rPr>
              <w:t>Prekių pavadinimas</w:t>
            </w:r>
          </w:p>
        </w:tc>
        <w:tc>
          <w:tcPr>
            <w:tcW w:w="2050" w:type="dxa"/>
            <w:shd w:val="clear" w:color="auto" w:fill="auto"/>
            <w:vAlign w:val="center"/>
          </w:tcPr>
          <w:p w14:paraId="0C393D4B" w14:textId="77777777" w:rsidR="00EE2432" w:rsidRPr="00D26C5C" w:rsidRDefault="00EE2432" w:rsidP="003B0AD8">
            <w:pPr>
              <w:jc w:val="center"/>
              <w:rPr>
                <w:b/>
                <w:sz w:val="20"/>
              </w:rPr>
            </w:pPr>
            <w:r w:rsidRPr="00D26C5C">
              <w:rPr>
                <w:b/>
                <w:sz w:val="20"/>
              </w:rPr>
              <w:t>Mat. vienetas</w:t>
            </w:r>
          </w:p>
        </w:tc>
        <w:tc>
          <w:tcPr>
            <w:tcW w:w="1985" w:type="dxa"/>
            <w:shd w:val="clear" w:color="auto" w:fill="auto"/>
            <w:vAlign w:val="center"/>
          </w:tcPr>
          <w:p w14:paraId="0AF12125" w14:textId="77777777" w:rsidR="00EE2432" w:rsidRPr="00D26C5C" w:rsidRDefault="00EE2432" w:rsidP="003B0AD8">
            <w:pPr>
              <w:jc w:val="center"/>
              <w:rPr>
                <w:sz w:val="20"/>
                <w:szCs w:val="20"/>
              </w:rPr>
            </w:pPr>
            <w:r w:rsidRPr="00D26C5C">
              <w:rPr>
                <w:b/>
                <w:sz w:val="20"/>
              </w:rPr>
              <w:t>Kiekis</w:t>
            </w:r>
          </w:p>
        </w:tc>
        <w:tc>
          <w:tcPr>
            <w:tcW w:w="1417" w:type="dxa"/>
            <w:shd w:val="clear" w:color="auto" w:fill="auto"/>
            <w:vAlign w:val="center"/>
          </w:tcPr>
          <w:p w14:paraId="5F913313" w14:textId="77777777" w:rsidR="00EE2432" w:rsidRPr="00D26C5C" w:rsidRDefault="00EE2432" w:rsidP="003B0AD8">
            <w:pPr>
              <w:jc w:val="center"/>
              <w:rPr>
                <w:sz w:val="20"/>
              </w:rPr>
            </w:pPr>
            <w:r w:rsidRPr="00D26C5C">
              <w:rPr>
                <w:b/>
                <w:sz w:val="20"/>
              </w:rPr>
              <w:t>Kaina</w:t>
            </w:r>
          </w:p>
        </w:tc>
        <w:tc>
          <w:tcPr>
            <w:tcW w:w="2233" w:type="dxa"/>
            <w:vAlign w:val="center"/>
          </w:tcPr>
          <w:p w14:paraId="6061474D" w14:textId="77777777" w:rsidR="00EE2432" w:rsidRPr="00D26C5C" w:rsidRDefault="00EE2432" w:rsidP="003B0AD8">
            <w:pPr>
              <w:jc w:val="center"/>
              <w:rPr>
                <w:b/>
                <w:sz w:val="20"/>
              </w:rPr>
            </w:pPr>
            <w:r w:rsidRPr="00D26C5C">
              <w:rPr>
                <w:b/>
                <w:sz w:val="20"/>
              </w:rPr>
              <w:t>Suma</w:t>
            </w:r>
          </w:p>
        </w:tc>
      </w:tr>
      <w:tr w:rsidR="00EE2432" w:rsidRPr="00D26C5C" w14:paraId="134D6982" w14:textId="77777777" w:rsidTr="00FA2B6C">
        <w:trPr>
          <w:trHeight w:val="356"/>
        </w:trPr>
        <w:tc>
          <w:tcPr>
            <w:tcW w:w="568" w:type="dxa"/>
            <w:shd w:val="clear" w:color="auto" w:fill="auto"/>
          </w:tcPr>
          <w:p w14:paraId="0C570744" w14:textId="77777777" w:rsidR="00EE2432" w:rsidRPr="00D26C5C" w:rsidRDefault="00EE2432" w:rsidP="003B0AD8">
            <w:pPr>
              <w:jc w:val="both"/>
              <w:rPr>
                <w:sz w:val="22"/>
              </w:rPr>
            </w:pPr>
            <w:r w:rsidRPr="00D26C5C">
              <w:rPr>
                <w:sz w:val="22"/>
              </w:rPr>
              <w:t>1.</w:t>
            </w:r>
          </w:p>
        </w:tc>
        <w:tc>
          <w:tcPr>
            <w:tcW w:w="2032" w:type="dxa"/>
            <w:vAlign w:val="center"/>
          </w:tcPr>
          <w:p w14:paraId="01BE8104" w14:textId="2054BBD6" w:rsidR="00EE2432" w:rsidRPr="00D26C5C" w:rsidRDefault="00FA2B6C" w:rsidP="003B0AD8">
            <w:pPr>
              <w:tabs>
                <w:tab w:val="left" w:pos="3330"/>
              </w:tabs>
              <w:jc w:val="center"/>
              <w:rPr>
                <w:i/>
                <w:sz w:val="18"/>
                <w:szCs w:val="18"/>
              </w:rPr>
            </w:pPr>
            <w:r>
              <w:rPr>
                <w:szCs w:val="22"/>
              </w:rPr>
              <w:t>4</w:t>
            </w:r>
            <w:r w:rsidR="00B61595" w:rsidRPr="00D26C5C">
              <w:rPr>
                <w:szCs w:val="22"/>
              </w:rPr>
              <w:t>U</w:t>
            </w:r>
            <w:r>
              <w:rPr>
                <w:szCs w:val="22"/>
              </w:rPr>
              <w:t xml:space="preserve"> trumpa</w:t>
            </w:r>
            <w:r w:rsidR="00B61595" w:rsidRPr="00D26C5C">
              <w:rPr>
                <w:szCs w:val="22"/>
              </w:rPr>
              <w:t xml:space="preserve"> transportavimo dėžė</w:t>
            </w:r>
          </w:p>
        </w:tc>
        <w:tc>
          <w:tcPr>
            <w:tcW w:w="2050" w:type="dxa"/>
            <w:shd w:val="clear" w:color="auto" w:fill="auto"/>
            <w:vAlign w:val="center"/>
          </w:tcPr>
          <w:p w14:paraId="04682A9B" w14:textId="77777777" w:rsidR="00EE2432" w:rsidRPr="00D26C5C" w:rsidRDefault="00EE2432" w:rsidP="00595B09">
            <w:pPr>
              <w:tabs>
                <w:tab w:val="left" w:pos="3330"/>
              </w:tabs>
              <w:jc w:val="center"/>
              <w:rPr>
                <w:i/>
                <w:sz w:val="18"/>
                <w:szCs w:val="18"/>
              </w:rPr>
            </w:pPr>
            <w:r w:rsidRPr="00D26C5C">
              <w:rPr>
                <w:i/>
                <w:sz w:val="18"/>
                <w:szCs w:val="18"/>
              </w:rPr>
              <w:t>Vnt.</w:t>
            </w:r>
          </w:p>
        </w:tc>
        <w:tc>
          <w:tcPr>
            <w:tcW w:w="1985" w:type="dxa"/>
            <w:shd w:val="clear" w:color="auto" w:fill="auto"/>
            <w:vAlign w:val="center"/>
          </w:tcPr>
          <w:p w14:paraId="2B373FF9" w14:textId="5C376C38" w:rsidR="00EE2432" w:rsidRPr="00D26C5C" w:rsidRDefault="00094C83" w:rsidP="00595B09">
            <w:pPr>
              <w:jc w:val="center"/>
              <w:rPr>
                <w:sz w:val="22"/>
              </w:rPr>
            </w:pPr>
            <w:r w:rsidRPr="00D26C5C">
              <w:rPr>
                <w:sz w:val="22"/>
              </w:rPr>
              <w:t>1</w:t>
            </w:r>
            <w:r w:rsidR="00FA2B6C">
              <w:rPr>
                <w:sz w:val="22"/>
              </w:rPr>
              <w:t>4</w:t>
            </w:r>
          </w:p>
        </w:tc>
        <w:tc>
          <w:tcPr>
            <w:tcW w:w="1417" w:type="dxa"/>
            <w:shd w:val="clear" w:color="auto" w:fill="auto"/>
          </w:tcPr>
          <w:p w14:paraId="019DFEC1" w14:textId="77777777" w:rsidR="00EE2432" w:rsidRPr="00D26C5C" w:rsidRDefault="00EE2432" w:rsidP="003B0AD8">
            <w:pPr>
              <w:jc w:val="both"/>
              <w:rPr>
                <w:sz w:val="22"/>
              </w:rPr>
            </w:pPr>
          </w:p>
        </w:tc>
        <w:tc>
          <w:tcPr>
            <w:tcW w:w="2233" w:type="dxa"/>
          </w:tcPr>
          <w:p w14:paraId="2542EB66" w14:textId="77777777" w:rsidR="00EE2432" w:rsidRPr="00D26C5C" w:rsidRDefault="00EE2432" w:rsidP="003B0AD8">
            <w:pPr>
              <w:jc w:val="both"/>
              <w:rPr>
                <w:sz w:val="22"/>
              </w:rPr>
            </w:pPr>
          </w:p>
        </w:tc>
      </w:tr>
    </w:tbl>
    <w:p w14:paraId="22C7B96A" w14:textId="77777777" w:rsidR="00EE2432" w:rsidRPr="00D26C5C" w:rsidRDefault="00EE2432" w:rsidP="00EE2432">
      <w:pPr>
        <w:jc w:val="both"/>
        <w:rPr>
          <w:sz w:val="16"/>
          <w:szCs w:val="16"/>
        </w:rPr>
      </w:pPr>
    </w:p>
    <w:p w14:paraId="6320D2ED" w14:textId="77777777" w:rsidR="00EE2432" w:rsidRPr="00D26C5C" w:rsidRDefault="00EE2432" w:rsidP="00EE2432">
      <w:pPr>
        <w:jc w:val="center"/>
        <w:rPr>
          <w:sz w:val="16"/>
          <w:szCs w:val="16"/>
        </w:rPr>
      </w:pPr>
    </w:p>
    <w:p w14:paraId="7D48A982" w14:textId="77777777" w:rsidR="00EE2432" w:rsidRPr="00D26C5C" w:rsidRDefault="00EE2432" w:rsidP="00EE2432">
      <w:pPr>
        <w:jc w:val="both"/>
        <w:rPr>
          <w:sz w:val="20"/>
          <w:szCs w:val="20"/>
        </w:rPr>
      </w:pPr>
      <w:r w:rsidRPr="00D26C5C">
        <w:rPr>
          <w:sz w:val="20"/>
          <w:szCs w:val="20"/>
        </w:rPr>
        <w:t xml:space="preserve"> </w:t>
      </w:r>
    </w:p>
    <w:p w14:paraId="679BD124" w14:textId="77777777" w:rsidR="00EE2432" w:rsidRPr="00D26C5C" w:rsidRDefault="00EE2432" w:rsidP="00EE2432">
      <w:pPr>
        <w:tabs>
          <w:tab w:val="left" w:pos="5103"/>
        </w:tabs>
        <w:jc w:val="both"/>
        <w:rPr>
          <w:sz w:val="20"/>
          <w:szCs w:val="20"/>
        </w:rPr>
      </w:pPr>
      <w:r w:rsidRPr="00D26C5C">
        <w:rPr>
          <w:b/>
          <w:sz w:val="20"/>
          <w:szCs w:val="20"/>
        </w:rPr>
        <w:t>PREKES PRIĖMĖ:                                           PREKES PERDAVĖ:</w:t>
      </w:r>
      <w:r w:rsidRPr="00D26C5C">
        <w:rPr>
          <w:sz w:val="20"/>
          <w:szCs w:val="20"/>
        </w:rPr>
        <w:tab/>
        <w:t xml:space="preserve"> </w:t>
      </w:r>
    </w:p>
    <w:p w14:paraId="5FB34817" w14:textId="77777777" w:rsidR="00EE2432" w:rsidRPr="00D26C5C" w:rsidRDefault="00EE2432" w:rsidP="00EE2432">
      <w:pPr>
        <w:tabs>
          <w:tab w:val="left" w:pos="5245"/>
        </w:tabs>
        <w:jc w:val="both"/>
        <w:rPr>
          <w:i/>
          <w:sz w:val="16"/>
          <w:szCs w:val="16"/>
        </w:rPr>
      </w:pPr>
      <w:r w:rsidRPr="00D26C5C">
        <w:rPr>
          <w:sz w:val="16"/>
          <w:szCs w:val="16"/>
        </w:rPr>
        <w:tab/>
      </w:r>
    </w:p>
    <w:tbl>
      <w:tblPr>
        <w:tblW w:w="9862" w:type="dxa"/>
        <w:tblInd w:w="-34" w:type="dxa"/>
        <w:tblLook w:val="00A0" w:firstRow="1" w:lastRow="0" w:firstColumn="1" w:lastColumn="0" w:noHBand="0" w:noVBand="0"/>
      </w:tblPr>
      <w:tblGrid>
        <w:gridCol w:w="4820"/>
        <w:gridCol w:w="5042"/>
      </w:tblGrid>
      <w:tr w:rsidR="00EE2432" w:rsidRPr="00D26C5C" w14:paraId="4E1C385A" w14:textId="77777777" w:rsidTr="003B0AD8">
        <w:trPr>
          <w:trHeight w:val="74"/>
        </w:trPr>
        <w:tc>
          <w:tcPr>
            <w:tcW w:w="4820" w:type="dxa"/>
          </w:tcPr>
          <w:p w14:paraId="7BE1776A" w14:textId="77777777" w:rsidR="00EE2432" w:rsidRPr="00D26C5C" w:rsidRDefault="00EE2432" w:rsidP="003B0AD8">
            <w:pPr>
              <w:rPr>
                <w:b/>
                <w:bCs/>
                <w:color w:val="000000"/>
                <w:sz w:val="20"/>
                <w:szCs w:val="20"/>
              </w:rPr>
            </w:pPr>
          </w:p>
          <w:p w14:paraId="13AF0E47" w14:textId="77777777" w:rsidR="00EE2432" w:rsidRPr="00D26C5C" w:rsidRDefault="00EE2432" w:rsidP="003B0AD8">
            <w:pPr>
              <w:rPr>
                <w:b/>
                <w:bCs/>
                <w:color w:val="000000"/>
                <w:sz w:val="20"/>
                <w:szCs w:val="20"/>
              </w:rPr>
            </w:pPr>
            <w:r w:rsidRPr="00D26C5C">
              <w:rPr>
                <w:b/>
                <w:bCs/>
                <w:color w:val="000000"/>
                <w:sz w:val="20"/>
                <w:szCs w:val="20"/>
              </w:rPr>
              <w:t xml:space="preserve">____________________________________ </w:t>
            </w:r>
          </w:p>
          <w:p w14:paraId="3DC37B81" w14:textId="77777777" w:rsidR="00EE2432" w:rsidRPr="00D26C5C" w:rsidRDefault="00EE2432" w:rsidP="003B0AD8">
            <w:pPr>
              <w:rPr>
                <w:color w:val="000000"/>
                <w:sz w:val="20"/>
                <w:szCs w:val="20"/>
              </w:rPr>
            </w:pPr>
            <w:r w:rsidRPr="00D26C5C">
              <w:rPr>
                <w:color w:val="000000"/>
                <w:sz w:val="20"/>
                <w:szCs w:val="20"/>
              </w:rPr>
              <w:t>(pavadinimas)</w:t>
            </w:r>
          </w:p>
          <w:p w14:paraId="0F65E92B" w14:textId="77777777" w:rsidR="00EE2432" w:rsidRPr="00D26C5C" w:rsidRDefault="00EE2432" w:rsidP="003B0AD8">
            <w:pPr>
              <w:rPr>
                <w:color w:val="000000"/>
                <w:sz w:val="20"/>
                <w:szCs w:val="20"/>
              </w:rPr>
            </w:pPr>
          </w:p>
          <w:p w14:paraId="53AEE046" w14:textId="77777777" w:rsidR="00EE2432" w:rsidRPr="00D26C5C" w:rsidRDefault="00EE2432" w:rsidP="003B0AD8">
            <w:pPr>
              <w:rPr>
                <w:color w:val="000000"/>
                <w:sz w:val="20"/>
                <w:szCs w:val="20"/>
              </w:rPr>
            </w:pPr>
            <w:r w:rsidRPr="00D26C5C">
              <w:rPr>
                <w:color w:val="000000"/>
                <w:sz w:val="20"/>
                <w:szCs w:val="20"/>
              </w:rPr>
              <w:t xml:space="preserve">Įmonės kodas: </w:t>
            </w:r>
          </w:p>
          <w:p w14:paraId="76DECC78" w14:textId="77777777" w:rsidR="00EE2432" w:rsidRPr="00D26C5C" w:rsidRDefault="00EE2432" w:rsidP="003B0AD8">
            <w:pPr>
              <w:rPr>
                <w:color w:val="000000"/>
                <w:sz w:val="20"/>
                <w:szCs w:val="20"/>
              </w:rPr>
            </w:pPr>
            <w:r w:rsidRPr="00D26C5C">
              <w:rPr>
                <w:color w:val="000000"/>
                <w:sz w:val="20"/>
                <w:szCs w:val="20"/>
              </w:rPr>
              <w:t xml:space="preserve"> </w:t>
            </w:r>
          </w:p>
          <w:p w14:paraId="5C571F23" w14:textId="77777777" w:rsidR="00EE2432" w:rsidRPr="00D26C5C" w:rsidRDefault="00EE2432" w:rsidP="003B0AD8">
            <w:pPr>
              <w:rPr>
                <w:color w:val="000000"/>
                <w:sz w:val="20"/>
                <w:szCs w:val="20"/>
              </w:rPr>
            </w:pPr>
            <w:r w:rsidRPr="00D26C5C">
              <w:rPr>
                <w:color w:val="000000"/>
                <w:sz w:val="20"/>
                <w:szCs w:val="20"/>
              </w:rPr>
              <w:t xml:space="preserve">Adresas: </w:t>
            </w:r>
          </w:p>
          <w:p w14:paraId="1552722F" w14:textId="77777777" w:rsidR="00EE2432" w:rsidRPr="00D26C5C" w:rsidRDefault="00EE2432" w:rsidP="003B0AD8">
            <w:pPr>
              <w:rPr>
                <w:color w:val="000000"/>
                <w:sz w:val="20"/>
                <w:szCs w:val="20"/>
              </w:rPr>
            </w:pPr>
          </w:p>
          <w:p w14:paraId="16F34134" w14:textId="77777777" w:rsidR="00EE2432" w:rsidRPr="00D26C5C" w:rsidRDefault="00EE2432" w:rsidP="003B0AD8">
            <w:pPr>
              <w:rPr>
                <w:color w:val="000000"/>
                <w:sz w:val="20"/>
                <w:szCs w:val="20"/>
              </w:rPr>
            </w:pPr>
          </w:p>
          <w:p w14:paraId="0D19305A" w14:textId="77777777" w:rsidR="00EE2432" w:rsidRPr="00D26C5C" w:rsidRDefault="00EE2432" w:rsidP="003B0AD8">
            <w:pPr>
              <w:rPr>
                <w:color w:val="000000"/>
                <w:sz w:val="20"/>
                <w:szCs w:val="20"/>
              </w:rPr>
            </w:pPr>
            <w:r w:rsidRPr="00D26C5C">
              <w:rPr>
                <w:color w:val="000000"/>
                <w:sz w:val="20"/>
                <w:szCs w:val="20"/>
              </w:rPr>
              <w:t xml:space="preserve">Tel. Nr. </w:t>
            </w:r>
          </w:p>
          <w:p w14:paraId="1A60929D" w14:textId="77777777" w:rsidR="00EE2432" w:rsidRPr="00D26C5C" w:rsidRDefault="00EE2432" w:rsidP="003B0AD8">
            <w:pPr>
              <w:rPr>
                <w:color w:val="000000"/>
                <w:sz w:val="20"/>
                <w:szCs w:val="20"/>
              </w:rPr>
            </w:pPr>
            <w:r w:rsidRPr="00D26C5C">
              <w:rPr>
                <w:color w:val="000000"/>
                <w:sz w:val="20"/>
                <w:szCs w:val="20"/>
              </w:rPr>
              <w:t>El. paštas:</w:t>
            </w:r>
          </w:p>
          <w:p w14:paraId="05E54111" w14:textId="77777777" w:rsidR="00EE2432" w:rsidRPr="00D26C5C" w:rsidRDefault="00EE2432" w:rsidP="003B0AD8">
            <w:pPr>
              <w:rPr>
                <w:color w:val="000000"/>
                <w:sz w:val="20"/>
                <w:szCs w:val="20"/>
              </w:rPr>
            </w:pPr>
          </w:p>
          <w:p w14:paraId="46FDED36" w14:textId="77777777" w:rsidR="00EE2432" w:rsidRPr="00D26C5C" w:rsidRDefault="00EE2432" w:rsidP="003B0AD8">
            <w:pPr>
              <w:rPr>
                <w:color w:val="000000"/>
                <w:sz w:val="20"/>
                <w:szCs w:val="20"/>
              </w:rPr>
            </w:pPr>
            <w:r w:rsidRPr="00D26C5C">
              <w:rPr>
                <w:color w:val="000000"/>
                <w:sz w:val="20"/>
                <w:szCs w:val="20"/>
              </w:rPr>
              <w:t>_____________________________________</w:t>
            </w:r>
          </w:p>
          <w:p w14:paraId="168207C3" w14:textId="77777777" w:rsidR="00EE2432" w:rsidRPr="00D26C5C" w:rsidRDefault="00EE2432" w:rsidP="003B0AD8">
            <w:pPr>
              <w:rPr>
                <w:color w:val="000000"/>
                <w:sz w:val="20"/>
                <w:szCs w:val="20"/>
              </w:rPr>
            </w:pPr>
            <w:r w:rsidRPr="00D26C5C">
              <w:rPr>
                <w:color w:val="000000"/>
                <w:sz w:val="20"/>
                <w:szCs w:val="20"/>
              </w:rPr>
              <w:t>(vardas, pavardė)</w:t>
            </w:r>
          </w:p>
          <w:p w14:paraId="157080D6" w14:textId="77777777" w:rsidR="00EE2432" w:rsidRPr="00D26C5C" w:rsidRDefault="00EE2432" w:rsidP="003B0AD8">
            <w:pPr>
              <w:rPr>
                <w:color w:val="000000"/>
                <w:sz w:val="20"/>
                <w:szCs w:val="20"/>
              </w:rPr>
            </w:pPr>
          </w:p>
          <w:p w14:paraId="180B3FAD" w14:textId="77777777" w:rsidR="00EE2432" w:rsidRPr="00D26C5C" w:rsidRDefault="00EE2432" w:rsidP="003B0AD8">
            <w:pPr>
              <w:rPr>
                <w:color w:val="000000"/>
                <w:sz w:val="20"/>
                <w:szCs w:val="20"/>
              </w:rPr>
            </w:pPr>
            <w:r w:rsidRPr="00D26C5C">
              <w:rPr>
                <w:color w:val="000000"/>
                <w:sz w:val="20"/>
                <w:szCs w:val="20"/>
              </w:rPr>
              <w:t>Parašas</w:t>
            </w:r>
          </w:p>
          <w:p w14:paraId="02969097" w14:textId="77777777" w:rsidR="00EE2432" w:rsidRPr="00D26C5C" w:rsidRDefault="00EE2432" w:rsidP="003B0AD8">
            <w:pPr>
              <w:rPr>
                <w:strike/>
                <w:color w:val="000000"/>
                <w:sz w:val="20"/>
                <w:szCs w:val="20"/>
              </w:rPr>
            </w:pPr>
          </w:p>
          <w:p w14:paraId="6535A1EE" w14:textId="77777777" w:rsidR="00EE2432" w:rsidRPr="00D26C5C" w:rsidRDefault="00EE2432" w:rsidP="003B0AD8">
            <w:pPr>
              <w:rPr>
                <w:color w:val="000000"/>
                <w:sz w:val="20"/>
                <w:szCs w:val="20"/>
              </w:rPr>
            </w:pPr>
            <w:r w:rsidRPr="00D26C5C">
              <w:rPr>
                <w:color w:val="000000"/>
                <w:sz w:val="20"/>
                <w:szCs w:val="20"/>
              </w:rPr>
              <w:t>Data:</w:t>
            </w:r>
          </w:p>
          <w:p w14:paraId="559226B1" w14:textId="77777777" w:rsidR="00EE2432" w:rsidRPr="00D26C5C" w:rsidRDefault="00EE2432" w:rsidP="003B0AD8">
            <w:pPr>
              <w:rPr>
                <w:color w:val="000000"/>
                <w:sz w:val="20"/>
                <w:szCs w:val="20"/>
              </w:rPr>
            </w:pPr>
          </w:p>
          <w:p w14:paraId="62E32F1D" w14:textId="77777777" w:rsidR="00EE2432" w:rsidRPr="00D26C5C" w:rsidRDefault="00EE2432" w:rsidP="003B0AD8">
            <w:pPr>
              <w:rPr>
                <w:color w:val="000000"/>
                <w:sz w:val="20"/>
                <w:szCs w:val="20"/>
              </w:rPr>
            </w:pPr>
          </w:p>
        </w:tc>
        <w:tc>
          <w:tcPr>
            <w:tcW w:w="5042" w:type="dxa"/>
          </w:tcPr>
          <w:p w14:paraId="40934B12" w14:textId="77777777" w:rsidR="00EE2432" w:rsidRPr="00D26C5C" w:rsidRDefault="00EE2432" w:rsidP="003B0AD8">
            <w:pPr>
              <w:keepNext/>
              <w:snapToGrid w:val="0"/>
              <w:rPr>
                <w:sz w:val="20"/>
                <w:szCs w:val="20"/>
                <w:lang w:eastAsia="en-US"/>
              </w:rPr>
            </w:pPr>
          </w:p>
          <w:p w14:paraId="6DB3BBB7" w14:textId="77777777" w:rsidR="00EE2432" w:rsidRPr="00D26C5C" w:rsidRDefault="00EE2432" w:rsidP="003B0AD8">
            <w:pPr>
              <w:rPr>
                <w:b/>
                <w:bCs/>
                <w:color w:val="000000"/>
                <w:sz w:val="20"/>
                <w:szCs w:val="20"/>
              </w:rPr>
            </w:pPr>
            <w:r w:rsidRPr="00D26C5C">
              <w:rPr>
                <w:b/>
                <w:bCs/>
                <w:color w:val="000000"/>
                <w:sz w:val="20"/>
                <w:szCs w:val="20"/>
              </w:rPr>
              <w:t xml:space="preserve">____________________________________ </w:t>
            </w:r>
          </w:p>
          <w:p w14:paraId="233554F1" w14:textId="77777777" w:rsidR="00EE2432" w:rsidRPr="00D26C5C" w:rsidRDefault="00EE2432" w:rsidP="003B0AD8">
            <w:pPr>
              <w:rPr>
                <w:color w:val="000000"/>
                <w:sz w:val="20"/>
                <w:szCs w:val="20"/>
              </w:rPr>
            </w:pPr>
            <w:r w:rsidRPr="00D26C5C">
              <w:rPr>
                <w:color w:val="000000"/>
                <w:sz w:val="20"/>
                <w:szCs w:val="20"/>
              </w:rPr>
              <w:t>(pavadinimas)</w:t>
            </w:r>
          </w:p>
          <w:p w14:paraId="500865F6" w14:textId="77777777" w:rsidR="00EE2432" w:rsidRPr="00D26C5C" w:rsidRDefault="00EE2432" w:rsidP="003B0AD8">
            <w:pPr>
              <w:rPr>
                <w:color w:val="000000"/>
                <w:sz w:val="20"/>
                <w:szCs w:val="20"/>
              </w:rPr>
            </w:pPr>
          </w:p>
          <w:p w14:paraId="6D3C61FC" w14:textId="77777777" w:rsidR="00EE2432" w:rsidRPr="00D26C5C" w:rsidRDefault="00EE2432" w:rsidP="003B0AD8">
            <w:pPr>
              <w:rPr>
                <w:color w:val="000000"/>
                <w:sz w:val="20"/>
                <w:szCs w:val="20"/>
              </w:rPr>
            </w:pPr>
            <w:r w:rsidRPr="00D26C5C">
              <w:rPr>
                <w:color w:val="000000"/>
                <w:sz w:val="20"/>
                <w:szCs w:val="20"/>
              </w:rPr>
              <w:t xml:space="preserve">Įmonės kodas: </w:t>
            </w:r>
          </w:p>
          <w:p w14:paraId="4087F5A9" w14:textId="77777777" w:rsidR="00EE2432" w:rsidRPr="00D26C5C" w:rsidRDefault="00EE2432" w:rsidP="003B0AD8">
            <w:pPr>
              <w:rPr>
                <w:color w:val="000000"/>
                <w:sz w:val="20"/>
                <w:szCs w:val="20"/>
              </w:rPr>
            </w:pPr>
            <w:r w:rsidRPr="00D26C5C">
              <w:rPr>
                <w:color w:val="000000"/>
                <w:sz w:val="20"/>
                <w:szCs w:val="20"/>
              </w:rPr>
              <w:t xml:space="preserve"> </w:t>
            </w:r>
          </w:p>
          <w:p w14:paraId="3AE82AA3" w14:textId="77777777" w:rsidR="00EE2432" w:rsidRPr="00D26C5C" w:rsidRDefault="00EE2432" w:rsidP="003B0AD8">
            <w:pPr>
              <w:rPr>
                <w:color w:val="000000"/>
                <w:sz w:val="20"/>
                <w:szCs w:val="20"/>
              </w:rPr>
            </w:pPr>
            <w:r w:rsidRPr="00D26C5C">
              <w:rPr>
                <w:color w:val="000000"/>
                <w:sz w:val="20"/>
                <w:szCs w:val="20"/>
              </w:rPr>
              <w:t xml:space="preserve">Adresas: </w:t>
            </w:r>
          </w:p>
          <w:p w14:paraId="77B88BAC" w14:textId="77777777" w:rsidR="00EE2432" w:rsidRPr="00D26C5C" w:rsidRDefault="00EE2432" w:rsidP="003B0AD8">
            <w:pPr>
              <w:keepNext/>
              <w:snapToGrid w:val="0"/>
              <w:rPr>
                <w:sz w:val="20"/>
                <w:szCs w:val="20"/>
                <w:lang w:eastAsia="en-US"/>
              </w:rPr>
            </w:pPr>
          </w:p>
          <w:p w14:paraId="7DD34B3A" w14:textId="77777777" w:rsidR="00EE2432" w:rsidRPr="00D26C5C" w:rsidRDefault="00EE2432" w:rsidP="003B0AD8">
            <w:pPr>
              <w:keepNext/>
              <w:snapToGrid w:val="0"/>
              <w:rPr>
                <w:sz w:val="20"/>
                <w:szCs w:val="20"/>
                <w:lang w:eastAsia="en-US"/>
              </w:rPr>
            </w:pPr>
          </w:p>
          <w:p w14:paraId="2DF9F91E" w14:textId="77777777" w:rsidR="00EE2432" w:rsidRPr="00D26C5C" w:rsidRDefault="00EE2432" w:rsidP="003B0AD8">
            <w:pPr>
              <w:rPr>
                <w:color w:val="000000"/>
                <w:sz w:val="20"/>
                <w:szCs w:val="20"/>
              </w:rPr>
            </w:pPr>
            <w:r w:rsidRPr="00D26C5C">
              <w:rPr>
                <w:color w:val="000000"/>
                <w:sz w:val="20"/>
                <w:szCs w:val="20"/>
              </w:rPr>
              <w:t xml:space="preserve">Tel. Nr. </w:t>
            </w:r>
          </w:p>
          <w:p w14:paraId="69D6AFEA" w14:textId="77777777" w:rsidR="00EE2432" w:rsidRPr="00D26C5C" w:rsidRDefault="00EE2432" w:rsidP="003B0AD8">
            <w:pPr>
              <w:rPr>
                <w:color w:val="000000"/>
                <w:sz w:val="20"/>
                <w:szCs w:val="20"/>
              </w:rPr>
            </w:pPr>
            <w:r w:rsidRPr="00D26C5C">
              <w:rPr>
                <w:color w:val="000000"/>
                <w:sz w:val="20"/>
                <w:szCs w:val="20"/>
              </w:rPr>
              <w:t>El. paštas:</w:t>
            </w:r>
          </w:p>
          <w:p w14:paraId="6C2790CD" w14:textId="77777777" w:rsidR="00EE2432" w:rsidRPr="00D26C5C" w:rsidRDefault="00EE2432" w:rsidP="003B0AD8">
            <w:pPr>
              <w:keepNext/>
              <w:snapToGrid w:val="0"/>
              <w:rPr>
                <w:sz w:val="20"/>
                <w:szCs w:val="20"/>
                <w:lang w:eastAsia="en-US"/>
              </w:rPr>
            </w:pPr>
          </w:p>
          <w:p w14:paraId="44EAFEC9" w14:textId="77777777" w:rsidR="00EE2432" w:rsidRPr="00D26C5C" w:rsidRDefault="00EE2432" w:rsidP="003B0AD8">
            <w:pPr>
              <w:keepNext/>
              <w:snapToGrid w:val="0"/>
              <w:rPr>
                <w:sz w:val="20"/>
                <w:szCs w:val="20"/>
                <w:lang w:eastAsia="en-US"/>
              </w:rPr>
            </w:pPr>
            <w:r w:rsidRPr="00D26C5C">
              <w:rPr>
                <w:sz w:val="20"/>
                <w:szCs w:val="20"/>
                <w:lang w:eastAsia="en-US"/>
              </w:rPr>
              <w:t>______________________________________</w:t>
            </w:r>
          </w:p>
          <w:p w14:paraId="063D37AB" w14:textId="77777777" w:rsidR="00EE2432" w:rsidRPr="00D26C5C" w:rsidRDefault="00EE2432" w:rsidP="003B0AD8">
            <w:pPr>
              <w:rPr>
                <w:color w:val="000000"/>
                <w:sz w:val="20"/>
                <w:szCs w:val="20"/>
              </w:rPr>
            </w:pPr>
            <w:r w:rsidRPr="00D26C5C">
              <w:rPr>
                <w:color w:val="000000"/>
                <w:sz w:val="20"/>
                <w:szCs w:val="20"/>
              </w:rPr>
              <w:t>(vardas, pavardė)</w:t>
            </w:r>
          </w:p>
          <w:p w14:paraId="758D5C02" w14:textId="77777777" w:rsidR="00EE2432" w:rsidRPr="00D26C5C" w:rsidRDefault="00EE2432" w:rsidP="003B0AD8">
            <w:pPr>
              <w:keepNext/>
              <w:snapToGrid w:val="0"/>
              <w:rPr>
                <w:sz w:val="20"/>
                <w:szCs w:val="20"/>
                <w:lang w:eastAsia="en-US"/>
              </w:rPr>
            </w:pPr>
          </w:p>
          <w:p w14:paraId="4B0F9E1B" w14:textId="77777777" w:rsidR="00EE2432" w:rsidRPr="00D26C5C" w:rsidRDefault="00EE2432" w:rsidP="003B0AD8">
            <w:pPr>
              <w:keepNext/>
              <w:snapToGrid w:val="0"/>
              <w:rPr>
                <w:sz w:val="20"/>
                <w:szCs w:val="20"/>
                <w:lang w:eastAsia="en-US"/>
              </w:rPr>
            </w:pPr>
            <w:r w:rsidRPr="00D26C5C">
              <w:rPr>
                <w:sz w:val="20"/>
                <w:szCs w:val="20"/>
                <w:lang w:eastAsia="en-US"/>
              </w:rPr>
              <w:t>Parašas</w:t>
            </w:r>
          </w:p>
          <w:p w14:paraId="31314282" w14:textId="77777777" w:rsidR="00EE2432" w:rsidRPr="00D26C5C" w:rsidRDefault="00EE2432" w:rsidP="003B0AD8">
            <w:pPr>
              <w:keepNext/>
              <w:snapToGrid w:val="0"/>
              <w:rPr>
                <w:sz w:val="20"/>
                <w:szCs w:val="20"/>
                <w:lang w:eastAsia="en-US"/>
              </w:rPr>
            </w:pPr>
          </w:p>
          <w:p w14:paraId="49D140C1" w14:textId="77777777" w:rsidR="00EE2432" w:rsidRPr="00D26C5C" w:rsidRDefault="00EE2432" w:rsidP="003B0AD8">
            <w:pPr>
              <w:keepNext/>
              <w:snapToGrid w:val="0"/>
              <w:rPr>
                <w:sz w:val="20"/>
                <w:szCs w:val="20"/>
                <w:lang w:eastAsia="en-US"/>
              </w:rPr>
            </w:pPr>
            <w:r w:rsidRPr="00D26C5C">
              <w:rPr>
                <w:sz w:val="20"/>
                <w:szCs w:val="20"/>
                <w:lang w:eastAsia="en-US"/>
              </w:rPr>
              <w:t>Data:</w:t>
            </w:r>
          </w:p>
          <w:p w14:paraId="7BAE098C" w14:textId="77777777" w:rsidR="00EE2432" w:rsidRPr="00D26C5C" w:rsidRDefault="00EE2432" w:rsidP="003B0AD8">
            <w:pPr>
              <w:keepNext/>
              <w:snapToGrid w:val="0"/>
              <w:rPr>
                <w:sz w:val="20"/>
                <w:szCs w:val="20"/>
                <w:lang w:eastAsia="en-US"/>
              </w:rPr>
            </w:pPr>
          </w:p>
          <w:p w14:paraId="5EB12D1A" w14:textId="77777777" w:rsidR="00EE2432" w:rsidRPr="00D26C5C" w:rsidRDefault="00EE2432" w:rsidP="003B0AD8">
            <w:pPr>
              <w:keepNext/>
              <w:snapToGrid w:val="0"/>
              <w:rPr>
                <w:sz w:val="20"/>
                <w:szCs w:val="20"/>
                <w:highlight w:val="yellow"/>
                <w:lang w:eastAsia="en-US"/>
              </w:rPr>
            </w:pPr>
          </w:p>
        </w:tc>
      </w:tr>
    </w:tbl>
    <w:p w14:paraId="08B62658" w14:textId="77777777" w:rsidR="00EE2432" w:rsidRPr="00D26C5C" w:rsidRDefault="00EE2432" w:rsidP="00324123"/>
    <w:sectPr w:rsidR="00EE2432" w:rsidRPr="00D26C5C" w:rsidSect="00B937B7">
      <w:headerReference w:type="even" r:id="rId13"/>
      <w:footerReference w:type="default" r:id="rId14"/>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BFB70" w14:textId="77777777" w:rsidR="005602BE" w:rsidRDefault="005602BE">
      <w:r>
        <w:separator/>
      </w:r>
    </w:p>
  </w:endnote>
  <w:endnote w:type="continuationSeparator" w:id="0">
    <w:p w14:paraId="7B46C0A3" w14:textId="77777777" w:rsidR="005602BE" w:rsidRDefault="0056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6512F51C" w:rsidR="00DF634E" w:rsidRDefault="00DF634E" w:rsidP="00413660">
    <w:pPr>
      <w:pStyle w:val="Footer"/>
      <w:jc w:val="center"/>
    </w:pPr>
    <w:r>
      <w:fldChar w:fldCharType="begin"/>
    </w:r>
    <w:r>
      <w:instrText xml:space="preserve"> PAGE   \* MERGEFORMAT </w:instrText>
    </w:r>
    <w:r>
      <w:fldChar w:fldCharType="separate"/>
    </w:r>
    <w:r w:rsidR="00A00E39">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02E31" w14:textId="77777777" w:rsidR="005602BE" w:rsidRDefault="005602BE">
      <w:r>
        <w:separator/>
      </w:r>
    </w:p>
  </w:footnote>
  <w:footnote w:type="continuationSeparator" w:id="0">
    <w:p w14:paraId="3CF954A1" w14:textId="77777777" w:rsidR="005602BE" w:rsidRDefault="00560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DF634E" w:rsidRDefault="00DF634E"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DF634E" w:rsidRDefault="00DF6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5FE"/>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264"/>
    <w:rsid w:val="00074550"/>
    <w:rsid w:val="00074DAB"/>
    <w:rsid w:val="00075263"/>
    <w:rsid w:val="000803B6"/>
    <w:rsid w:val="0008050E"/>
    <w:rsid w:val="00081AF2"/>
    <w:rsid w:val="000846E8"/>
    <w:rsid w:val="0008474C"/>
    <w:rsid w:val="00087CA0"/>
    <w:rsid w:val="00091508"/>
    <w:rsid w:val="00094C83"/>
    <w:rsid w:val="00095085"/>
    <w:rsid w:val="000970F7"/>
    <w:rsid w:val="000A2D68"/>
    <w:rsid w:val="000A3634"/>
    <w:rsid w:val="000A3FAF"/>
    <w:rsid w:val="000A5043"/>
    <w:rsid w:val="000B1E6C"/>
    <w:rsid w:val="000B3595"/>
    <w:rsid w:val="000B3B27"/>
    <w:rsid w:val="000B3CAF"/>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3A4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4DE5"/>
    <w:rsid w:val="001D6DB9"/>
    <w:rsid w:val="001D7E6A"/>
    <w:rsid w:val="001E05FA"/>
    <w:rsid w:val="001E17A9"/>
    <w:rsid w:val="001E18E6"/>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130F"/>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6140"/>
    <w:rsid w:val="002D7249"/>
    <w:rsid w:val="002E07D6"/>
    <w:rsid w:val="002E51A0"/>
    <w:rsid w:val="002E6DB4"/>
    <w:rsid w:val="002E6F8C"/>
    <w:rsid w:val="002F62B8"/>
    <w:rsid w:val="002F65A5"/>
    <w:rsid w:val="002F6E38"/>
    <w:rsid w:val="002F75A6"/>
    <w:rsid w:val="002F75C0"/>
    <w:rsid w:val="00300B56"/>
    <w:rsid w:val="00300CF8"/>
    <w:rsid w:val="0030491D"/>
    <w:rsid w:val="0030569F"/>
    <w:rsid w:val="00305B84"/>
    <w:rsid w:val="00306781"/>
    <w:rsid w:val="00310728"/>
    <w:rsid w:val="00310DE1"/>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5013"/>
    <w:rsid w:val="003B65D9"/>
    <w:rsid w:val="003B79A7"/>
    <w:rsid w:val="003C0101"/>
    <w:rsid w:val="003C1053"/>
    <w:rsid w:val="003C2766"/>
    <w:rsid w:val="003C296F"/>
    <w:rsid w:val="003C3415"/>
    <w:rsid w:val="003C6791"/>
    <w:rsid w:val="003D0FD3"/>
    <w:rsid w:val="003D1403"/>
    <w:rsid w:val="003D3FC8"/>
    <w:rsid w:val="003D5542"/>
    <w:rsid w:val="003D5E39"/>
    <w:rsid w:val="003E090F"/>
    <w:rsid w:val="003E4DDB"/>
    <w:rsid w:val="003E63F2"/>
    <w:rsid w:val="003E6412"/>
    <w:rsid w:val="003E795B"/>
    <w:rsid w:val="003E7AF9"/>
    <w:rsid w:val="003F46EA"/>
    <w:rsid w:val="003F7EB0"/>
    <w:rsid w:val="00403322"/>
    <w:rsid w:val="004055FB"/>
    <w:rsid w:val="00406A66"/>
    <w:rsid w:val="00410503"/>
    <w:rsid w:val="004107FC"/>
    <w:rsid w:val="00410D4A"/>
    <w:rsid w:val="00413559"/>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E83"/>
    <w:rsid w:val="00443FB9"/>
    <w:rsid w:val="004467EC"/>
    <w:rsid w:val="00446AAD"/>
    <w:rsid w:val="004479F5"/>
    <w:rsid w:val="00447AAA"/>
    <w:rsid w:val="00453204"/>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30C"/>
    <w:rsid w:val="004826A0"/>
    <w:rsid w:val="00482710"/>
    <w:rsid w:val="00482ED6"/>
    <w:rsid w:val="00484AC2"/>
    <w:rsid w:val="004868B6"/>
    <w:rsid w:val="004917A6"/>
    <w:rsid w:val="004926FD"/>
    <w:rsid w:val="004A01C1"/>
    <w:rsid w:val="004A0CAE"/>
    <w:rsid w:val="004A15C4"/>
    <w:rsid w:val="004A3DBE"/>
    <w:rsid w:val="004A51D9"/>
    <w:rsid w:val="004A6DBB"/>
    <w:rsid w:val="004A76A0"/>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5EB0"/>
    <w:rsid w:val="004E6219"/>
    <w:rsid w:val="004E69F5"/>
    <w:rsid w:val="004E6B59"/>
    <w:rsid w:val="004F0002"/>
    <w:rsid w:val="004F1435"/>
    <w:rsid w:val="004F1A20"/>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299C"/>
    <w:rsid w:val="00544308"/>
    <w:rsid w:val="005452A7"/>
    <w:rsid w:val="00550F72"/>
    <w:rsid w:val="005511D7"/>
    <w:rsid w:val="0055136A"/>
    <w:rsid w:val="005518C7"/>
    <w:rsid w:val="0055239D"/>
    <w:rsid w:val="00555B1D"/>
    <w:rsid w:val="00557657"/>
    <w:rsid w:val="005602BE"/>
    <w:rsid w:val="005605FB"/>
    <w:rsid w:val="00560BEB"/>
    <w:rsid w:val="00560D10"/>
    <w:rsid w:val="00561487"/>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26E"/>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5B28"/>
    <w:rsid w:val="00637894"/>
    <w:rsid w:val="00641428"/>
    <w:rsid w:val="00641B5B"/>
    <w:rsid w:val="00645EAE"/>
    <w:rsid w:val="0064641E"/>
    <w:rsid w:val="00646DC6"/>
    <w:rsid w:val="00647833"/>
    <w:rsid w:val="00652C7D"/>
    <w:rsid w:val="00653344"/>
    <w:rsid w:val="006545AE"/>
    <w:rsid w:val="006565EC"/>
    <w:rsid w:val="006566E9"/>
    <w:rsid w:val="006573EA"/>
    <w:rsid w:val="00657890"/>
    <w:rsid w:val="0066117A"/>
    <w:rsid w:val="0066134A"/>
    <w:rsid w:val="006614E4"/>
    <w:rsid w:val="0066188C"/>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5DE"/>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3F3A"/>
    <w:rsid w:val="00765786"/>
    <w:rsid w:val="007662C4"/>
    <w:rsid w:val="0077168A"/>
    <w:rsid w:val="00771DB6"/>
    <w:rsid w:val="00775D43"/>
    <w:rsid w:val="007762C1"/>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481B"/>
    <w:rsid w:val="0086611C"/>
    <w:rsid w:val="00866BBB"/>
    <w:rsid w:val="00875AD7"/>
    <w:rsid w:val="00883374"/>
    <w:rsid w:val="00891C2C"/>
    <w:rsid w:val="0089280A"/>
    <w:rsid w:val="00892904"/>
    <w:rsid w:val="00895051"/>
    <w:rsid w:val="00895C2B"/>
    <w:rsid w:val="00896F39"/>
    <w:rsid w:val="008A029F"/>
    <w:rsid w:val="008A1B1E"/>
    <w:rsid w:val="008A24D9"/>
    <w:rsid w:val="008A2A2F"/>
    <w:rsid w:val="008A36E6"/>
    <w:rsid w:val="008A3B5D"/>
    <w:rsid w:val="008A473A"/>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61F"/>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351C"/>
    <w:rsid w:val="009C4FD5"/>
    <w:rsid w:val="009C618C"/>
    <w:rsid w:val="009C6BA0"/>
    <w:rsid w:val="009C7E62"/>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0E39"/>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65547"/>
    <w:rsid w:val="00A710F2"/>
    <w:rsid w:val="00A73687"/>
    <w:rsid w:val="00A73B3F"/>
    <w:rsid w:val="00A741D8"/>
    <w:rsid w:val="00A759CC"/>
    <w:rsid w:val="00A82B7E"/>
    <w:rsid w:val="00A83637"/>
    <w:rsid w:val="00A865AF"/>
    <w:rsid w:val="00A926FA"/>
    <w:rsid w:val="00A9352E"/>
    <w:rsid w:val="00AA0978"/>
    <w:rsid w:val="00AA0D56"/>
    <w:rsid w:val="00AA287F"/>
    <w:rsid w:val="00AA2BD4"/>
    <w:rsid w:val="00AA6A6D"/>
    <w:rsid w:val="00AA6F6E"/>
    <w:rsid w:val="00AB4E34"/>
    <w:rsid w:val="00AC110A"/>
    <w:rsid w:val="00AC38B8"/>
    <w:rsid w:val="00AC3965"/>
    <w:rsid w:val="00AC5C03"/>
    <w:rsid w:val="00AC5C25"/>
    <w:rsid w:val="00AC643C"/>
    <w:rsid w:val="00AC739B"/>
    <w:rsid w:val="00AD1F49"/>
    <w:rsid w:val="00AD421D"/>
    <w:rsid w:val="00AD6ECD"/>
    <w:rsid w:val="00AE0C0B"/>
    <w:rsid w:val="00AE153C"/>
    <w:rsid w:val="00AE22AC"/>
    <w:rsid w:val="00AE446D"/>
    <w:rsid w:val="00AE454A"/>
    <w:rsid w:val="00AF10E0"/>
    <w:rsid w:val="00AF1481"/>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1595"/>
    <w:rsid w:val="00B636B8"/>
    <w:rsid w:val="00B6482A"/>
    <w:rsid w:val="00B71CCD"/>
    <w:rsid w:val="00B77B63"/>
    <w:rsid w:val="00B82D68"/>
    <w:rsid w:val="00B83ECA"/>
    <w:rsid w:val="00B918BA"/>
    <w:rsid w:val="00B937B7"/>
    <w:rsid w:val="00B95EDC"/>
    <w:rsid w:val="00B95FA3"/>
    <w:rsid w:val="00BA36AE"/>
    <w:rsid w:val="00BA530F"/>
    <w:rsid w:val="00BA7D3E"/>
    <w:rsid w:val="00BB056C"/>
    <w:rsid w:val="00BB13B6"/>
    <w:rsid w:val="00BB3FE2"/>
    <w:rsid w:val="00BB46C5"/>
    <w:rsid w:val="00BB4C36"/>
    <w:rsid w:val="00BB53D3"/>
    <w:rsid w:val="00BB5DA7"/>
    <w:rsid w:val="00BC08D4"/>
    <w:rsid w:val="00BC189F"/>
    <w:rsid w:val="00BC230A"/>
    <w:rsid w:val="00BC3320"/>
    <w:rsid w:val="00BC3AEA"/>
    <w:rsid w:val="00BC4267"/>
    <w:rsid w:val="00BD3350"/>
    <w:rsid w:val="00BD4A1E"/>
    <w:rsid w:val="00BD629B"/>
    <w:rsid w:val="00BE211E"/>
    <w:rsid w:val="00BE29B6"/>
    <w:rsid w:val="00BE3506"/>
    <w:rsid w:val="00BE57A9"/>
    <w:rsid w:val="00BF0D77"/>
    <w:rsid w:val="00BF43A3"/>
    <w:rsid w:val="00BF6FE6"/>
    <w:rsid w:val="00C031CB"/>
    <w:rsid w:val="00C03DBC"/>
    <w:rsid w:val="00C054DC"/>
    <w:rsid w:val="00C061F8"/>
    <w:rsid w:val="00C062AE"/>
    <w:rsid w:val="00C0644E"/>
    <w:rsid w:val="00C066EB"/>
    <w:rsid w:val="00C06D7D"/>
    <w:rsid w:val="00C102B0"/>
    <w:rsid w:val="00C1060E"/>
    <w:rsid w:val="00C10E9B"/>
    <w:rsid w:val="00C1713E"/>
    <w:rsid w:val="00C1750E"/>
    <w:rsid w:val="00C212AA"/>
    <w:rsid w:val="00C222C0"/>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6AFE"/>
    <w:rsid w:val="00C81B40"/>
    <w:rsid w:val="00C83425"/>
    <w:rsid w:val="00C85874"/>
    <w:rsid w:val="00C927C5"/>
    <w:rsid w:val="00C93876"/>
    <w:rsid w:val="00CA7E1C"/>
    <w:rsid w:val="00CB1D2A"/>
    <w:rsid w:val="00CB2EFC"/>
    <w:rsid w:val="00CB6A45"/>
    <w:rsid w:val="00CC0818"/>
    <w:rsid w:val="00CC382D"/>
    <w:rsid w:val="00CC44D6"/>
    <w:rsid w:val="00CC4F62"/>
    <w:rsid w:val="00CC5009"/>
    <w:rsid w:val="00CD09AA"/>
    <w:rsid w:val="00CD0ABD"/>
    <w:rsid w:val="00CD2301"/>
    <w:rsid w:val="00CD315E"/>
    <w:rsid w:val="00CD3D84"/>
    <w:rsid w:val="00CD5F2B"/>
    <w:rsid w:val="00CD7EFB"/>
    <w:rsid w:val="00CE0252"/>
    <w:rsid w:val="00CE19C7"/>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5818"/>
    <w:rsid w:val="00D25BA1"/>
    <w:rsid w:val="00D262A9"/>
    <w:rsid w:val="00D26C5C"/>
    <w:rsid w:val="00D302AC"/>
    <w:rsid w:val="00D30350"/>
    <w:rsid w:val="00D3116D"/>
    <w:rsid w:val="00D32550"/>
    <w:rsid w:val="00D34836"/>
    <w:rsid w:val="00D34EF5"/>
    <w:rsid w:val="00D426A3"/>
    <w:rsid w:val="00D4333A"/>
    <w:rsid w:val="00D46716"/>
    <w:rsid w:val="00D4751D"/>
    <w:rsid w:val="00D478FC"/>
    <w:rsid w:val="00D53F2F"/>
    <w:rsid w:val="00D63C36"/>
    <w:rsid w:val="00D657D5"/>
    <w:rsid w:val="00D666BB"/>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043A"/>
    <w:rsid w:val="00DE219D"/>
    <w:rsid w:val="00DE4757"/>
    <w:rsid w:val="00DE5488"/>
    <w:rsid w:val="00DE7ACD"/>
    <w:rsid w:val="00DE7E16"/>
    <w:rsid w:val="00DF18D4"/>
    <w:rsid w:val="00DF1F9F"/>
    <w:rsid w:val="00DF4E84"/>
    <w:rsid w:val="00DF634E"/>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4825"/>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6AF"/>
    <w:rsid w:val="00EE38BC"/>
    <w:rsid w:val="00EE3D9E"/>
    <w:rsid w:val="00EF1E5D"/>
    <w:rsid w:val="00EF3B74"/>
    <w:rsid w:val="00EF5AA1"/>
    <w:rsid w:val="00EF7207"/>
    <w:rsid w:val="00F000E2"/>
    <w:rsid w:val="00F00B69"/>
    <w:rsid w:val="00F01D69"/>
    <w:rsid w:val="00F028D1"/>
    <w:rsid w:val="00F02C54"/>
    <w:rsid w:val="00F03EE5"/>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2B6C"/>
    <w:rsid w:val="00FA5F26"/>
    <w:rsid w:val="00FA78D9"/>
    <w:rsid w:val="00FB0202"/>
    <w:rsid w:val="00FC33B4"/>
    <w:rsid w:val="00FC364A"/>
    <w:rsid w:val="00FC485B"/>
    <w:rsid w:val="00FD157B"/>
    <w:rsid w:val="00FF012B"/>
    <w:rsid w:val="00FF05D5"/>
    <w:rsid w:val="00FF2272"/>
    <w:rsid w:val="00FF2802"/>
    <w:rsid w:val="00FF2D8F"/>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1">
    <w:name w:val="heading 1"/>
    <w:basedOn w:val="Normal"/>
    <w:next w:val="Normal"/>
    <w:link w:val="Heading1Char"/>
    <w:uiPriority w:val="9"/>
    <w:qFormat/>
    <w:rsid w:val="00FA2B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character" w:customStyle="1" w:styleId="Heading1Char">
    <w:name w:val="Heading 1 Char"/>
    <w:basedOn w:val="DefaultParagraphFont"/>
    <w:link w:val="Heading1"/>
    <w:uiPriority w:val="9"/>
    <w:rsid w:val="00FA2B6C"/>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pavardenis@imone.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imantas.maliska@mil.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olis.lekavicius@mil.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ardenis.pavardenis@imone.lt" TargetMode="External"/><Relationship Id="rId4" Type="http://schemas.openxmlformats.org/officeDocument/2006/relationships/settings" Target="settings.xml"/><Relationship Id="rId9" Type="http://schemas.openxmlformats.org/officeDocument/2006/relationships/hyperlink" Target="mailto:karolis.lekavicius@mil.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530AB-75D9-4957-9E22-3A9178C4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40129</Words>
  <Characters>22875</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62879</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Karolis Lekavičius</cp:lastModifiedBy>
  <cp:revision>3</cp:revision>
  <cp:lastPrinted>2020-11-30T12:44:00Z</cp:lastPrinted>
  <dcterms:created xsi:type="dcterms:W3CDTF">2025-11-14T12:20:00Z</dcterms:created>
  <dcterms:modified xsi:type="dcterms:W3CDTF">2025-11-19T06:39:00Z</dcterms:modified>
</cp:coreProperties>
</file>